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2E" w:rsidRPr="006D4245" w:rsidRDefault="00053B2E" w:rsidP="00053B2E">
      <w:pPr>
        <w:rPr>
          <w:rFonts w:ascii="Georgia" w:hAnsi="Georgia"/>
          <w:b/>
          <w:sz w:val="28"/>
          <w:szCs w:val="28"/>
        </w:rPr>
      </w:pPr>
      <w:bookmarkStart w:id="0" w:name="_GoBack"/>
      <w:bookmarkEnd w:id="0"/>
      <w:r>
        <w:rPr>
          <w:rFonts w:ascii="Georgia" w:hAnsi="Georgia"/>
          <w:b/>
          <w:sz w:val="28"/>
          <w:szCs w:val="28"/>
        </w:rPr>
        <w:t>Setting up</w:t>
      </w:r>
      <w:r w:rsidRPr="006D4245">
        <w:rPr>
          <w:rFonts w:ascii="Georgia" w:hAnsi="Georgia"/>
          <w:b/>
          <w:sz w:val="28"/>
          <w:szCs w:val="28"/>
        </w:rPr>
        <w:t xml:space="preserve"> MES Input</w:t>
      </w:r>
      <w:r>
        <w:rPr>
          <w:rFonts w:ascii="Georgia" w:hAnsi="Georgia"/>
          <w:b/>
          <w:sz w:val="28"/>
          <w:szCs w:val="28"/>
        </w:rPr>
        <w:t>: the &lt;</w:t>
      </w:r>
      <w:proofErr w:type="spellStart"/>
      <w:r>
        <w:rPr>
          <w:rFonts w:ascii="Georgia" w:hAnsi="Georgia"/>
          <w:b/>
          <w:sz w:val="28"/>
          <w:szCs w:val="28"/>
        </w:rPr>
        <w:t>MES_</w:t>
      </w:r>
      <w:r w:rsidRPr="00EB4D13">
        <w:rPr>
          <w:rFonts w:ascii="Georgia" w:hAnsi="Georgia"/>
          <w:b/>
          <w:i/>
          <w:sz w:val="28"/>
          <w:szCs w:val="28"/>
        </w:rPr>
        <w:t>filename</w:t>
      </w:r>
      <w:proofErr w:type="spellEnd"/>
      <w:r>
        <w:rPr>
          <w:rFonts w:ascii="Georgia" w:hAnsi="Georgia"/>
          <w:b/>
          <w:sz w:val="28"/>
          <w:szCs w:val="28"/>
        </w:rPr>
        <w:t>&gt; file</w:t>
      </w:r>
    </w:p>
    <w:p w:rsidR="00053B2E" w:rsidRPr="005F2ECA" w:rsidRDefault="00053B2E" w:rsidP="00053B2E">
      <w:pPr>
        <w:rPr>
          <w:rFonts w:ascii="Georgia" w:hAnsi="Georgia"/>
          <w:sz w:val="22"/>
          <w:szCs w:val="22"/>
        </w:rPr>
      </w:pPr>
    </w:p>
    <w:p w:rsidR="00053B2E" w:rsidRPr="005F2ECA" w:rsidRDefault="00053B2E" w:rsidP="00053B2E">
      <w:pPr>
        <w:jc w:val="both"/>
        <w:rPr>
          <w:rFonts w:ascii="Georgia" w:hAnsi="Georgia"/>
          <w:sz w:val="22"/>
          <w:szCs w:val="22"/>
        </w:rPr>
      </w:pPr>
      <w:r w:rsidRPr="005F2ECA">
        <w:rPr>
          <w:rFonts w:ascii="Georgia" w:hAnsi="Georgia"/>
          <w:sz w:val="22"/>
          <w:szCs w:val="22"/>
        </w:rPr>
        <w:t>Th</w:t>
      </w:r>
      <w:r>
        <w:rPr>
          <w:rFonts w:ascii="Georgia" w:hAnsi="Georgia"/>
          <w:sz w:val="22"/>
          <w:szCs w:val="22"/>
        </w:rPr>
        <w:t>e MES</w:t>
      </w:r>
      <w:r w:rsidRPr="005F2ECA">
        <w:rPr>
          <w:rFonts w:ascii="Georgia" w:hAnsi="Georgia"/>
          <w:sz w:val="22"/>
          <w:szCs w:val="22"/>
        </w:rPr>
        <w:t xml:space="preserve"> spreadsheet </w:t>
      </w:r>
      <w:r>
        <w:rPr>
          <w:rFonts w:ascii="Georgia" w:hAnsi="Georgia"/>
          <w:sz w:val="22"/>
          <w:szCs w:val="22"/>
        </w:rPr>
        <w:t>contains</w:t>
      </w:r>
      <w:r w:rsidRPr="005F2ECA">
        <w:rPr>
          <w:rFonts w:ascii="Georgia" w:hAnsi="Georgia"/>
          <w:sz w:val="22"/>
          <w:szCs w:val="22"/>
        </w:rPr>
        <w:t xml:space="preserve"> the input for al</w:t>
      </w:r>
      <w:r>
        <w:rPr>
          <w:rFonts w:ascii="Georgia" w:hAnsi="Georgia"/>
          <w:sz w:val="22"/>
          <w:szCs w:val="22"/>
        </w:rPr>
        <w:t>l parameters</w:t>
      </w:r>
      <w:r w:rsidRPr="005F2ECA">
        <w:rPr>
          <w:rFonts w:ascii="Georgia" w:hAnsi="Georgia"/>
          <w:sz w:val="22"/>
          <w:szCs w:val="22"/>
        </w:rPr>
        <w:t xml:space="preserve"> required to run </w:t>
      </w:r>
      <w:r>
        <w:rPr>
          <w:rFonts w:ascii="Georgia" w:hAnsi="Georgia"/>
          <w:sz w:val="22"/>
          <w:szCs w:val="22"/>
        </w:rPr>
        <w:t xml:space="preserve">a </w:t>
      </w:r>
      <w:r w:rsidRPr="005F2ECA">
        <w:rPr>
          <w:rFonts w:ascii="Georgia" w:hAnsi="Georgia"/>
          <w:sz w:val="22"/>
          <w:szCs w:val="22"/>
        </w:rPr>
        <w:t>Magma Chamber Simulator (MCS)</w:t>
      </w:r>
      <w:r>
        <w:rPr>
          <w:rFonts w:ascii="Georgia" w:hAnsi="Georgia"/>
          <w:sz w:val="22"/>
          <w:szCs w:val="22"/>
        </w:rPr>
        <w:t xml:space="preserve"> simulation.</w:t>
      </w:r>
    </w:p>
    <w:p w:rsidR="00053B2E" w:rsidRPr="005F2ECA" w:rsidRDefault="00053B2E" w:rsidP="00053B2E">
      <w:pPr>
        <w:jc w:val="both"/>
        <w:rPr>
          <w:rFonts w:ascii="Georgia" w:hAnsi="Georgia"/>
          <w:sz w:val="22"/>
          <w:szCs w:val="22"/>
        </w:rPr>
      </w:pPr>
    </w:p>
    <w:p w:rsidR="00053B2E" w:rsidRPr="008457DE" w:rsidRDefault="00053B2E" w:rsidP="00053B2E">
      <w:pPr>
        <w:jc w:val="both"/>
        <w:rPr>
          <w:rFonts w:ascii="Georgia" w:hAnsi="Georgia"/>
          <w:b/>
        </w:rPr>
      </w:pPr>
      <w:r w:rsidRPr="008457DE">
        <w:rPr>
          <w:rFonts w:ascii="Georgia" w:hAnsi="Georgia"/>
          <w:b/>
        </w:rPr>
        <w:t>Columns:</w:t>
      </w:r>
    </w:p>
    <w:p w:rsidR="00053B2E" w:rsidRDefault="00053B2E" w:rsidP="00053B2E">
      <w:pPr>
        <w:jc w:val="both"/>
        <w:rPr>
          <w:rFonts w:ascii="Georgia" w:hAnsi="Georgia"/>
          <w:sz w:val="22"/>
          <w:szCs w:val="22"/>
        </w:rPr>
      </w:pPr>
      <w:r w:rsidRPr="00AE7E4C">
        <w:rPr>
          <w:rFonts w:ascii="Georgia" w:hAnsi="Georgia"/>
          <w:sz w:val="22"/>
          <w:szCs w:val="22"/>
          <w:u w:val="single"/>
        </w:rPr>
        <w:t>Column A</w:t>
      </w:r>
      <w:r w:rsidRPr="005F2ECA">
        <w:rPr>
          <w:rFonts w:ascii="Georgia" w:hAnsi="Georgia"/>
          <w:sz w:val="22"/>
          <w:szCs w:val="22"/>
        </w:rPr>
        <w:t xml:space="preserve"> includes descriptions of the required input parameters</w:t>
      </w:r>
    </w:p>
    <w:p w:rsidR="00053B2E" w:rsidRDefault="00053B2E" w:rsidP="00053B2E">
      <w:pPr>
        <w:jc w:val="both"/>
        <w:rPr>
          <w:rFonts w:ascii="Georgia" w:hAnsi="Georgia"/>
          <w:sz w:val="22"/>
          <w:szCs w:val="22"/>
        </w:rPr>
      </w:pPr>
      <w:r w:rsidRPr="00AE7E4C">
        <w:rPr>
          <w:rFonts w:ascii="Georgia" w:hAnsi="Georgia"/>
          <w:sz w:val="22"/>
          <w:szCs w:val="22"/>
          <w:u w:val="single"/>
        </w:rPr>
        <w:t>Column B</w:t>
      </w:r>
      <w:r w:rsidRPr="005F2ECA">
        <w:rPr>
          <w:rFonts w:ascii="Georgia" w:hAnsi="Georgia"/>
          <w:sz w:val="22"/>
          <w:szCs w:val="22"/>
        </w:rPr>
        <w:t xml:space="preserve"> includes the values of those parameters</w:t>
      </w:r>
      <w:r>
        <w:rPr>
          <w:rFonts w:ascii="Georgia" w:hAnsi="Georgia"/>
          <w:sz w:val="22"/>
          <w:szCs w:val="22"/>
        </w:rPr>
        <w:t xml:space="preserve">, most of which are entered by the user. </w:t>
      </w:r>
    </w:p>
    <w:p w:rsidR="00053B2E" w:rsidRPr="00AE7E4C" w:rsidRDefault="00053B2E" w:rsidP="00053B2E">
      <w:pPr>
        <w:jc w:val="both"/>
        <w:rPr>
          <w:rFonts w:ascii="Georgia" w:hAnsi="Georgia"/>
          <w:b/>
          <w:sz w:val="22"/>
          <w:szCs w:val="22"/>
        </w:rPr>
      </w:pPr>
      <w:r w:rsidRPr="00AE7E4C">
        <w:rPr>
          <w:rFonts w:ascii="Georgia" w:hAnsi="Georgia"/>
          <w:sz w:val="22"/>
          <w:szCs w:val="22"/>
          <w:u w:val="single"/>
        </w:rPr>
        <w:t>Column D</w:t>
      </w:r>
      <w:r w:rsidRPr="005F2ECA">
        <w:rPr>
          <w:rFonts w:ascii="Georgia" w:hAnsi="Georgia"/>
          <w:sz w:val="22"/>
          <w:szCs w:val="22"/>
        </w:rPr>
        <w:t xml:space="preserve"> includes names/strings of characters that are used by the computer code. </w:t>
      </w:r>
      <w:r w:rsidRPr="00AE7E4C">
        <w:rPr>
          <w:rFonts w:ascii="Georgia" w:hAnsi="Georgia"/>
          <w:b/>
          <w:sz w:val="22"/>
          <w:szCs w:val="22"/>
        </w:rPr>
        <w:t xml:space="preserve">Values in column D should not be </w:t>
      </w:r>
      <w:r>
        <w:rPr>
          <w:rFonts w:ascii="Georgia" w:hAnsi="Georgia"/>
          <w:b/>
          <w:sz w:val="22"/>
          <w:szCs w:val="22"/>
        </w:rPr>
        <w:t>modified</w:t>
      </w:r>
      <w:r w:rsidRPr="00AE7E4C">
        <w:rPr>
          <w:rFonts w:ascii="Georgia" w:hAnsi="Georgia"/>
          <w:b/>
          <w:sz w:val="22"/>
          <w:szCs w:val="22"/>
        </w:rPr>
        <w:t xml:space="preserve">. </w:t>
      </w:r>
    </w:p>
    <w:p w:rsidR="00053B2E" w:rsidRDefault="00053B2E" w:rsidP="00053B2E">
      <w:pPr>
        <w:jc w:val="both"/>
        <w:rPr>
          <w:rFonts w:ascii="Georgia" w:hAnsi="Georgia"/>
          <w:sz w:val="22"/>
          <w:szCs w:val="22"/>
        </w:rPr>
      </w:pPr>
      <w:r w:rsidRPr="00AE7E4C">
        <w:rPr>
          <w:rFonts w:ascii="Georgia" w:hAnsi="Georgia"/>
          <w:sz w:val="22"/>
          <w:szCs w:val="22"/>
          <w:u w:val="single"/>
        </w:rPr>
        <w:t>Column F</w:t>
      </w:r>
      <w:r w:rsidRPr="005F2ECA">
        <w:rPr>
          <w:rFonts w:ascii="Georgia" w:hAnsi="Georgia"/>
          <w:sz w:val="22"/>
          <w:szCs w:val="22"/>
        </w:rPr>
        <w:t xml:space="preserve"> includes comments that define or provide additional information about parameters in each row. </w:t>
      </w:r>
    </w:p>
    <w:p w:rsidR="00053B2E" w:rsidRPr="005F2ECA" w:rsidRDefault="00053B2E" w:rsidP="00053B2E">
      <w:pPr>
        <w:jc w:val="both"/>
        <w:rPr>
          <w:rFonts w:ascii="Georgia" w:hAnsi="Georgia"/>
          <w:sz w:val="22"/>
          <w:szCs w:val="22"/>
        </w:rPr>
      </w:pPr>
      <w:proofErr w:type="gramStart"/>
      <w:r w:rsidRPr="00AE7E4C">
        <w:rPr>
          <w:rFonts w:ascii="Georgia" w:hAnsi="Georgia"/>
          <w:sz w:val="22"/>
          <w:szCs w:val="22"/>
          <w:u w:val="single"/>
        </w:rPr>
        <w:t>Column G</w:t>
      </w:r>
      <w:r>
        <w:rPr>
          <w:rFonts w:ascii="Georgia" w:hAnsi="Georgia"/>
          <w:sz w:val="22"/>
          <w:szCs w:val="22"/>
          <w:u w:val="single"/>
        </w:rPr>
        <w:t>,</w:t>
      </w:r>
      <w:r w:rsidRPr="005F2ECA">
        <w:rPr>
          <w:rFonts w:ascii="Georgia" w:hAnsi="Georgia"/>
          <w:sz w:val="22"/>
          <w:szCs w:val="22"/>
        </w:rPr>
        <w:t xml:space="preserve"> rows 9-26</w:t>
      </w:r>
      <w:r>
        <w:rPr>
          <w:rFonts w:ascii="Georgia" w:hAnsi="Georgia"/>
          <w:sz w:val="22"/>
          <w:szCs w:val="22"/>
        </w:rPr>
        <w:t>, 33-49, 64-81, 91-108, 118-135, 146-162, and 172-189 represent</w:t>
      </w:r>
      <w:proofErr w:type="gramEnd"/>
      <w:r w:rsidRPr="005F2ECA">
        <w:rPr>
          <w:rFonts w:ascii="Georgia" w:hAnsi="Georgia"/>
          <w:sz w:val="22"/>
          <w:szCs w:val="22"/>
        </w:rPr>
        <w:t xml:space="preserve"> values in column F that have been normalized to 100%. </w:t>
      </w:r>
      <w:r>
        <w:rPr>
          <w:rFonts w:ascii="Georgia" w:hAnsi="Georgia"/>
          <w:sz w:val="22"/>
          <w:szCs w:val="22"/>
        </w:rPr>
        <w:t xml:space="preserve">Enter the relevant value into the cell in column F, and then copy the normalized values into relevant cells in column B. Further instructions provided below. </w:t>
      </w:r>
    </w:p>
    <w:p w:rsidR="00053B2E" w:rsidRPr="005F2ECA" w:rsidRDefault="00053B2E" w:rsidP="00053B2E">
      <w:pPr>
        <w:jc w:val="both"/>
        <w:rPr>
          <w:rFonts w:ascii="Georgia" w:hAnsi="Georgia"/>
          <w:sz w:val="22"/>
          <w:szCs w:val="22"/>
        </w:rPr>
      </w:pPr>
    </w:p>
    <w:p w:rsidR="00053B2E" w:rsidRPr="008457DE" w:rsidRDefault="00053B2E" w:rsidP="00053B2E">
      <w:pPr>
        <w:jc w:val="both"/>
        <w:rPr>
          <w:rFonts w:ascii="Georgia" w:hAnsi="Georgia"/>
          <w:b/>
        </w:rPr>
      </w:pPr>
      <w:r w:rsidRPr="008457DE">
        <w:rPr>
          <w:rFonts w:ascii="Georgia" w:hAnsi="Georgia"/>
          <w:b/>
        </w:rPr>
        <w:t>Rows:</w:t>
      </w:r>
    </w:p>
    <w:p w:rsidR="00053B2E" w:rsidRPr="005F2ECA" w:rsidRDefault="00053B2E" w:rsidP="00053B2E">
      <w:pPr>
        <w:jc w:val="both"/>
        <w:rPr>
          <w:rFonts w:ascii="Georgia" w:hAnsi="Georgia"/>
          <w:sz w:val="22"/>
          <w:szCs w:val="22"/>
        </w:rPr>
      </w:pPr>
      <w:r w:rsidRPr="00992275">
        <w:rPr>
          <w:rFonts w:ascii="Georgia" w:hAnsi="Georgia"/>
          <w:sz w:val="22"/>
          <w:szCs w:val="22"/>
          <w:u w:val="single"/>
        </w:rPr>
        <w:t>SYSTEM VARIABLES (rows 2-6)</w:t>
      </w:r>
      <w:r w:rsidRPr="005F2ECA">
        <w:rPr>
          <w:rFonts w:ascii="Georgia" w:hAnsi="Georgia"/>
          <w:sz w:val="22"/>
          <w:szCs w:val="22"/>
        </w:rPr>
        <w:t xml:space="preserve">: these parameters, which apply to the entire composite system (melt, crystals, </w:t>
      </w:r>
      <w:proofErr w:type="spellStart"/>
      <w:r w:rsidRPr="005F2ECA">
        <w:rPr>
          <w:rFonts w:ascii="Georgia" w:hAnsi="Georgia"/>
          <w:sz w:val="22"/>
          <w:szCs w:val="22"/>
        </w:rPr>
        <w:t>wallrock</w:t>
      </w:r>
      <w:proofErr w:type="spellEnd"/>
      <w:r w:rsidRPr="005F2ECA">
        <w:rPr>
          <w:rFonts w:ascii="Georgia" w:hAnsi="Georgia"/>
          <w:sz w:val="22"/>
          <w:szCs w:val="22"/>
        </w:rPr>
        <w:t>, recharge reservoir(s)), are as follows:</w:t>
      </w:r>
    </w:p>
    <w:p w:rsidR="00053B2E" w:rsidRPr="005F2ECA" w:rsidRDefault="00053B2E" w:rsidP="00053B2E">
      <w:pPr>
        <w:rPr>
          <w:rFonts w:ascii="Georgia" w:hAnsi="Georgia"/>
          <w:sz w:val="22"/>
          <w:szCs w:val="22"/>
        </w:rPr>
      </w:pPr>
    </w:p>
    <w:tbl>
      <w:tblPr>
        <w:tblStyle w:val="TableGrid"/>
        <w:tblW w:w="0" w:type="auto"/>
        <w:tblLook w:val="04A0" w:firstRow="1" w:lastRow="0" w:firstColumn="1" w:lastColumn="0" w:noHBand="0" w:noVBand="1"/>
      </w:tblPr>
      <w:tblGrid>
        <w:gridCol w:w="1563"/>
        <w:gridCol w:w="6011"/>
        <w:gridCol w:w="1282"/>
      </w:tblGrid>
      <w:tr w:rsidR="00053B2E" w:rsidRPr="005F2ECA" w:rsidTr="00BF4B41">
        <w:tc>
          <w:tcPr>
            <w:tcW w:w="0" w:type="auto"/>
          </w:tcPr>
          <w:p w:rsidR="00053B2E" w:rsidRPr="00A20C69" w:rsidRDefault="00053B2E" w:rsidP="00BF4B41">
            <w:pPr>
              <w:rPr>
                <w:rFonts w:ascii="Georgia" w:hAnsi="Georgia"/>
                <w:b/>
                <w:sz w:val="22"/>
                <w:szCs w:val="22"/>
              </w:rPr>
            </w:pPr>
            <w:r w:rsidRPr="00A20C69">
              <w:rPr>
                <w:rFonts w:ascii="Georgia" w:hAnsi="Georgia"/>
                <w:b/>
                <w:sz w:val="22"/>
                <w:szCs w:val="22"/>
              </w:rPr>
              <w:t>Variable Name (</w:t>
            </w:r>
            <w:r>
              <w:rPr>
                <w:rFonts w:ascii="Georgia" w:hAnsi="Georgia"/>
                <w:b/>
                <w:sz w:val="22"/>
                <w:szCs w:val="22"/>
              </w:rPr>
              <w:t>C</w:t>
            </w:r>
            <w:r w:rsidRPr="00A20C69">
              <w:rPr>
                <w:rFonts w:ascii="Georgia" w:hAnsi="Georgia"/>
                <w:b/>
                <w:sz w:val="22"/>
                <w:szCs w:val="22"/>
              </w:rPr>
              <w:t xml:space="preserve">olumn A) </w:t>
            </w:r>
          </w:p>
        </w:tc>
        <w:tc>
          <w:tcPr>
            <w:tcW w:w="0" w:type="auto"/>
          </w:tcPr>
          <w:p w:rsidR="00053B2E" w:rsidRPr="00A20C69" w:rsidRDefault="00053B2E" w:rsidP="00BF4B41">
            <w:pPr>
              <w:rPr>
                <w:rFonts w:ascii="Georgia" w:hAnsi="Georgia"/>
                <w:b/>
                <w:sz w:val="22"/>
                <w:szCs w:val="22"/>
              </w:rPr>
            </w:pPr>
            <w:r w:rsidRPr="00A20C69">
              <w:rPr>
                <w:rFonts w:ascii="Georgia" w:hAnsi="Georgia"/>
                <w:b/>
                <w:sz w:val="22"/>
                <w:szCs w:val="22"/>
              </w:rPr>
              <w:t>Definition/</w:t>
            </w:r>
            <w:r>
              <w:rPr>
                <w:rFonts w:ascii="Georgia" w:hAnsi="Georgia"/>
                <w:b/>
                <w:sz w:val="22"/>
                <w:szCs w:val="22"/>
              </w:rPr>
              <w:t>E</w:t>
            </w:r>
            <w:r w:rsidRPr="00A20C69">
              <w:rPr>
                <w:rFonts w:ascii="Georgia" w:hAnsi="Georgia"/>
                <w:b/>
                <w:sz w:val="22"/>
                <w:szCs w:val="22"/>
              </w:rPr>
              <w:t>xplanation</w:t>
            </w:r>
          </w:p>
        </w:tc>
        <w:tc>
          <w:tcPr>
            <w:tcW w:w="0" w:type="auto"/>
          </w:tcPr>
          <w:p w:rsidR="00053B2E" w:rsidRPr="00A20C69" w:rsidRDefault="00053B2E" w:rsidP="00BF4B41">
            <w:pPr>
              <w:rPr>
                <w:rFonts w:ascii="Georgia" w:hAnsi="Georgia"/>
                <w:b/>
                <w:sz w:val="22"/>
                <w:szCs w:val="22"/>
              </w:rPr>
            </w:pPr>
            <w:r w:rsidRPr="00A20C69">
              <w:rPr>
                <w:rFonts w:ascii="Georgia" w:hAnsi="Georgia"/>
                <w:b/>
                <w:sz w:val="22"/>
                <w:szCs w:val="22"/>
              </w:rPr>
              <w:t xml:space="preserve">Example </w:t>
            </w:r>
            <w:r>
              <w:rPr>
                <w:rFonts w:ascii="Georgia" w:hAnsi="Georgia"/>
                <w:b/>
                <w:sz w:val="22"/>
                <w:szCs w:val="22"/>
              </w:rPr>
              <w:t>V</w:t>
            </w:r>
            <w:r w:rsidRPr="00A20C69">
              <w:rPr>
                <w:rFonts w:ascii="Georgia" w:hAnsi="Georgia"/>
                <w:b/>
                <w:sz w:val="22"/>
                <w:szCs w:val="22"/>
              </w:rPr>
              <w:t>alue</w:t>
            </w:r>
          </w:p>
        </w:tc>
      </w:tr>
      <w:tr w:rsidR="00053B2E" w:rsidRPr="005F2ECA" w:rsidTr="00BF4B41">
        <w:tc>
          <w:tcPr>
            <w:tcW w:w="0" w:type="auto"/>
          </w:tcPr>
          <w:p w:rsidR="00053B2E" w:rsidRDefault="00053B2E" w:rsidP="00BF4B41">
            <w:pPr>
              <w:rPr>
                <w:rFonts w:ascii="Georgia" w:hAnsi="Georgia"/>
                <w:sz w:val="20"/>
                <w:szCs w:val="20"/>
              </w:rPr>
            </w:pPr>
            <w:proofErr w:type="spellStart"/>
            <w:r w:rsidRPr="006D4245">
              <w:rPr>
                <w:rFonts w:ascii="Georgia" w:hAnsi="Georgia"/>
                <w:sz w:val="20"/>
                <w:szCs w:val="20"/>
              </w:rPr>
              <w:t>Fmzero</w:t>
            </w:r>
            <w:proofErr w:type="spellEnd"/>
            <w:r w:rsidRPr="006D4245">
              <w:rPr>
                <w:rFonts w:ascii="Georgia" w:hAnsi="Georgia"/>
                <w:sz w:val="20"/>
                <w:szCs w:val="20"/>
              </w:rPr>
              <w:t xml:space="preserve"> (</w:t>
            </w:r>
            <w:proofErr w:type="spellStart"/>
            <w:r w:rsidRPr="006D4245">
              <w:rPr>
                <w:rFonts w:ascii="Georgia" w:hAnsi="Georgia"/>
                <w:sz w:val="20"/>
                <w:szCs w:val="20"/>
              </w:rPr>
              <w:t>wallrock</w:t>
            </w:r>
            <w:proofErr w:type="spellEnd"/>
            <w:r w:rsidRPr="006D4245">
              <w:rPr>
                <w:rFonts w:ascii="Georgia" w:hAnsi="Georgia"/>
                <w:sz w:val="20"/>
                <w:szCs w:val="20"/>
              </w:rPr>
              <w:t>) (fraction)</w:t>
            </w:r>
            <w:r>
              <w:rPr>
                <w:rFonts w:ascii="Georgia" w:hAnsi="Georgia"/>
                <w:sz w:val="20"/>
                <w:szCs w:val="20"/>
              </w:rPr>
              <w:t xml:space="preserve"> </w:t>
            </w:r>
          </w:p>
          <w:p w:rsidR="00053B2E" w:rsidRPr="006D4245" w:rsidRDefault="00053B2E" w:rsidP="00BF4B41">
            <w:pPr>
              <w:rPr>
                <w:rFonts w:ascii="Georgia" w:hAnsi="Georgia"/>
                <w:sz w:val="20"/>
                <w:szCs w:val="20"/>
              </w:rPr>
            </w:pPr>
            <w:r>
              <w:rPr>
                <w:rFonts w:ascii="Georgia" w:hAnsi="Georgia"/>
                <w:sz w:val="20"/>
                <w:szCs w:val="20"/>
              </w:rPr>
              <w:t>(</w:t>
            </w:r>
            <w:proofErr w:type="gramStart"/>
            <w:r>
              <w:rPr>
                <w:rFonts w:ascii="Georgia" w:hAnsi="Georgia"/>
                <w:sz w:val="20"/>
                <w:szCs w:val="20"/>
              </w:rPr>
              <w:t>row</w:t>
            </w:r>
            <w:proofErr w:type="gramEnd"/>
            <w:r>
              <w:rPr>
                <w:rFonts w:ascii="Georgia" w:hAnsi="Georgia"/>
                <w:sz w:val="20"/>
                <w:szCs w:val="20"/>
              </w:rPr>
              <w:t xml:space="preserve"> 2)</w:t>
            </w:r>
          </w:p>
        </w:tc>
        <w:tc>
          <w:tcPr>
            <w:tcW w:w="0" w:type="auto"/>
          </w:tcPr>
          <w:p w:rsidR="00053B2E" w:rsidRPr="006D4245" w:rsidRDefault="00053B2E" w:rsidP="00BF4B41">
            <w:pPr>
              <w:rPr>
                <w:rFonts w:ascii="Georgia" w:eastAsia="Times New Roman" w:hAnsi="Georgia"/>
                <w:bCs/>
                <w:color w:val="000000"/>
                <w:sz w:val="20"/>
                <w:szCs w:val="20"/>
              </w:rPr>
            </w:pPr>
            <w:r>
              <w:rPr>
                <w:rFonts w:ascii="Georgia" w:eastAsia="Times New Roman" w:hAnsi="Georgia"/>
                <w:bCs/>
                <w:color w:val="000000"/>
                <w:sz w:val="20"/>
                <w:szCs w:val="20"/>
              </w:rPr>
              <w:t xml:space="preserve">Minimum </w:t>
            </w:r>
            <w:proofErr w:type="spellStart"/>
            <w:r>
              <w:rPr>
                <w:rFonts w:ascii="Georgia" w:eastAsia="Times New Roman" w:hAnsi="Georgia"/>
                <w:bCs/>
                <w:color w:val="000000"/>
                <w:sz w:val="20"/>
                <w:szCs w:val="20"/>
              </w:rPr>
              <w:t>w</w:t>
            </w:r>
            <w:r w:rsidRPr="006D4245">
              <w:rPr>
                <w:rFonts w:ascii="Georgia" w:eastAsia="Times New Roman" w:hAnsi="Georgia"/>
                <w:bCs/>
                <w:color w:val="000000"/>
                <w:sz w:val="20"/>
                <w:szCs w:val="20"/>
              </w:rPr>
              <w:t>allrock</w:t>
            </w:r>
            <w:proofErr w:type="spellEnd"/>
            <w:r w:rsidRPr="006D4245">
              <w:rPr>
                <w:rFonts w:ascii="Georgia" w:eastAsia="Times New Roman" w:hAnsi="Georgia"/>
                <w:bCs/>
                <w:color w:val="000000"/>
                <w:sz w:val="20"/>
                <w:szCs w:val="20"/>
              </w:rPr>
              <w:t xml:space="preserve"> (WR) melt mass fraction to trigger addition of </w:t>
            </w:r>
            <w:proofErr w:type="spellStart"/>
            <w:r w:rsidRPr="006D4245">
              <w:rPr>
                <w:rFonts w:ascii="Georgia" w:eastAsia="Times New Roman" w:hAnsi="Georgia"/>
                <w:bCs/>
                <w:color w:val="000000"/>
                <w:sz w:val="20"/>
                <w:szCs w:val="20"/>
              </w:rPr>
              <w:t>anatectic</w:t>
            </w:r>
            <w:proofErr w:type="spellEnd"/>
            <w:r w:rsidRPr="006D4245">
              <w:rPr>
                <w:rFonts w:ascii="Georgia" w:eastAsia="Times New Roman" w:hAnsi="Georgia"/>
                <w:bCs/>
                <w:color w:val="000000"/>
                <w:sz w:val="20"/>
                <w:szCs w:val="20"/>
              </w:rPr>
              <w:t xml:space="preserve"> </w:t>
            </w:r>
            <w:proofErr w:type="gramStart"/>
            <w:r w:rsidRPr="006D4245">
              <w:rPr>
                <w:rFonts w:ascii="Georgia" w:eastAsia="Times New Roman" w:hAnsi="Georgia"/>
                <w:bCs/>
                <w:color w:val="000000"/>
                <w:sz w:val="20"/>
                <w:szCs w:val="20"/>
              </w:rPr>
              <w:t>melt</w:t>
            </w:r>
            <w:proofErr w:type="gramEnd"/>
            <w:r w:rsidRPr="006D4245">
              <w:rPr>
                <w:rFonts w:ascii="Georgia" w:eastAsia="Times New Roman" w:hAnsi="Georgia"/>
                <w:bCs/>
                <w:color w:val="000000"/>
                <w:sz w:val="20"/>
                <w:szCs w:val="20"/>
              </w:rPr>
              <w:t xml:space="preserve"> from WR to M (Magma) subsystem. </w:t>
            </w:r>
            <w:r>
              <w:rPr>
                <w:rFonts w:ascii="Georgia" w:eastAsia="Times New Roman" w:hAnsi="Georgia"/>
                <w:bCs/>
                <w:color w:val="000000"/>
                <w:sz w:val="20"/>
                <w:szCs w:val="20"/>
              </w:rPr>
              <w:t xml:space="preserve">For each occurrence when </w:t>
            </w:r>
            <w:proofErr w:type="spellStart"/>
            <w:r>
              <w:rPr>
                <w:rFonts w:ascii="Georgia" w:eastAsia="Times New Roman" w:hAnsi="Georgia"/>
                <w:bCs/>
                <w:color w:val="000000"/>
                <w:sz w:val="20"/>
                <w:szCs w:val="20"/>
              </w:rPr>
              <w:t>anatectic</w:t>
            </w:r>
            <w:proofErr w:type="spellEnd"/>
            <w:r>
              <w:rPr>
                <w:rFonts w:ascii="Georgia" w:eastAsia="Times New Roman" w:hAnsi="Georgia"/>
                <w:bCs/>
                <w:color w:val="000000"/>
                <w:sz w:val="20"/>
                <w:szCs w:val="20"/>
              </w:rPr>
              <w:t xml:space="preserve"> melt is transferred to M,</w:t>
            </w:r>
            <w:r w:rsidRPr="006D4245">
              <w:rPr>
                <w:rFonts w:ascii="Georgia" w:eastAsia="Times New Roman" w:hAnsi="Georgia"/>
                <w:bCs/>
                <w:color w:val="000000"/>
                <w:sz w:val="20"/>
                <w:szCs w:val="20"/>
              </w:rPr>
              <w:t xml:space="preserve"> </w:t>
            </w:r>
            <w:r>
              <w:rPr>
                <w:rFonts w:ascii="Georgia" w:eastAsia="Times New Roman" w:hAnsi="Georgia"/>
                <w:bCs/>
                <w:color w:val="000000"/>
                <w:sz w:val="20"/>
                <w:szCs w:val="20"/>
              </w:rPr>
              <w:t>the</w:t>
            </w:r>
            <w:r w:rsidRPr="006D4245">
              <w:rPr>
                <w:rFonts w:ascii="Georgia" w:eastAsia="Times New Roman" w:hAnsi="Georgia"/>
                <w:bCs/>
                <w:color w:val="000000"/>
                <w:sz w:val="20"/>
                <w:szCs w:val="20"/>
              </w:rPr>
              <w:t xml:space="preserve"> WR melt fraction </w:t>
            </w:r>
            <w:r>
              <w:rPr>
                <w:rFonts w:ascii="Georgia" w:eastAsia="Times New Roman" w:hAnsi="Georgia"/>
                <w:bCs/>
                <w:color w:val="000000"/>
                <w:sz w:val="20"/>
                <w:szCs w:val="20"/>
              </w:rPr>
              <w:t xml:space="preserve">(after transfer) is </w:t>
            </w:r>
            <w:r w:rsidRPr="006D4245">
              <w:rPr>
                <w:rFonts w:ascii="Georgia" w:eastAsia="Times New Roman" w:hAnsi="Georgia"/>
                <w:bCs/>
                <w:color w:val="000000"/>
                <w:sz w:val="20"/>
                <w:szCs w:val="20"/>
              </w:rPr>
              <w:t xml:space="preserve">equal to </w:t>
            </w:r>
            <w:proofErr w:type="spellStart"/>
            <w:r w:rsidRPr="006D4245">
              <w:rPr>
                <w:rFonts w:ascii="Georgia" w:eastAsia="Times New Roman" w:hAnsi="Georgia"/>
                <w:bCs/>
                <w:color w:val="000000"/>
                <w:sz w:val="20"/>
                <w:szCs w:val="20"/>
              </w:rPr>
              <w:t>fmzero</w:t>
            </w:r>
            <w:proofErr w:type="spellEnd"/>
            <w:r w:rsidRPr="006D4245">
              <w:rPr>
                <w:rFonts w:ascii="Georgia" w:eastAsia="Times New Roman" w:hAnsi="Georgia"/>
                <w:bCs/>
                <w:color w:val="000000"/>
                <w:sz w:val="20"/>
                <w:szCs w:val="20"/>
              </w:rPr>
              <w:t xml:space="preserve">. Based on rheological studies, </w:t>
            </w:r>
            <w:proofErr w:type="spellStart"/>
            <w:r w:rsidRPr="006D4245">
              <w:rPr>
                <w:rFonts w:ascii="Georgia" w:eastAsia="Times New Roman" w:hAnsi="Georgia"/>
                <w:bCs/>
                <w:color w:val="000000"/>
                <w:sz w:val="20"/>
                <w:szCs w:val="20"/>
              </w:rPr>
              <w:t>fmzero</w:t>
            </w:r>
            <w:proofErr w:type="spellEnd"/>
            <w:r w:rsidRPr="006D4245">
              <w:rPr>
                <w:rFonts w:ascii="Georgia" w:eastAsia="Times New Roman" w:hAnsi="Georgia"/>
                <w:bCs/>
                <w:color w:val="000000"/>
                <w:sz w:val="20"/>
                <w:szCs w:val="20"/>
              </w:rPr>
              <w:t xml:space="preserve"> may typically lie in range 0.01 to 0.15. </w:t>
            </w:r>
          </w:p>
        </w:tc>
        <w:tc>
          <w:tcPr>
            <w:tcW w:w="0" w:type="auto"/>
          </w:tcPr>
          <w:p w:rsidR="00053B2E" w:rsidRPr="006D4245" w:rsidRDefault="00053B2E" w:rsidP="00BF4B41">
            <w:pPr>
              <w:rPr>
                <w:rFonts w:ascii="Georgia" w:hAnsi="Georgia"/>
                <w:sz w:val="20"/>
                <w:szCs w:val="20"/>
              </w:rPr>
            </w:pPr>
            <w:r w:rsidRPr="006D4245">
              <w:rPr>
                <w:rFonts w:ascii="Georgia" w:hAnsi="Georgia"/>
                <w:sz w:val="20"/>
                <w:szCs w:val="20"/>
              </w:rPr>
              <w:t>0.05</w:t>
            </w:r>
          </w:p>
        </w:tc>
      </w:tr>
      <w:tr w:rsidR="00053B2E" w:rsidRPr="005F2ECA" w:rsidTr="00BF4B41">
        <w:tc>
          <w:tcPr>
            <w:tcW w:w="0" w:type="auto"/>
          </w:tcPr>
          <w:p w:rsidR="00053B2E" w:rsidRDefault="00053B2E" w:rsidP="00BF4B41">
            <w:pPr>
              <w:rPr>
                <w:rFonts w:ascii="Georgia" w:hAnsi="Georgia"/>
                <w:sz w:val="20"/>
                <w:szCs w:val="20"/>
              </w:rPr>
            </w:pPr>
            <w:r w:rsidRPr="006D4245">
              <w:rPr>
                <w:rFonts w:ascii="Georgia" w:hAnsi="Georgia"/>
                <w:sz w:val="20"/>
                <w:szCs w:val="20"/>
              </w:rPr>
              <w:t>Excluded Phases</w:t>
            </w:r>
          </w:p>
          <w:p w:rsidR="00053B2E" w:rsidRPr="006D4245" w:rsidRDefault="00053B2E" w:rsidP="00BF4B41">
            <w:pPr>
              <w:rPr>
                <w:rFonts w:ascii="Georgia" w:hAnsi="Georgia"/>
                <w:sz w:val="20"/>
                <w:szCs w:val="20"/>
              </w:rPr>
            </w:pPr>
            <w:r>
              <w:rPr>
                <w:rFonts w:ascii="Georgia" w:hAnsi="Georgia"/>
                <w:sz w:val="20"/>
                <w:szCs w:val="20"/>
              </w:rPr>
              <w:t>(</w:t>
            </w:r>
            <w:proofErr w:type="gramStart"/>
            <w:r>
              <w:rPr>
                <w:rFonts w:ascii="Georgia" w:hAnsi="Georgia"/>
                <w:sz w:val="20"/>
                <w:szCs w:val="20"/>
              </w:rPr>
              <w:t>row</w:t>
            </w:r>
            <w:proofErr w:type="gramEnd"/>
            <w:r>
              <w:rPr>
                <w:rFonts w:ascii="Georgia" w:hAnsi="Georgia"/>
                <w:sz w:val="20"/>
                <w:szCs w:val="20"/>
              </w:rPr>
              <w:t xml:space="preserve"> 3)</w:t>
            </w:r>
          </w:p>
        </w:tc>
        <w:tc>
          <w:tcPr>
            <w:tcW w:w="0" w:type="auto"/>
          </w:tcPr>
          <w:p w:rsidR="00053B2E" w:rsidRPr="006D4245" w:rsidRDefault="00053B2E" w:rsidP="00BF4B41">
            <w:pPr>
              <w:rPr>
                <w:rFonts w:ascii="Georgia" w:eastAsia="Times New Roman" w:hAnsi="Georgia"/>
                <w:bCs/>
                <w:color w:val="000000"/>
                <w:sz w:val="20"/>
                <w:szCs w:val="20"/>
              </w:rPr>
            </w:pPr>
            <w:r w:rsidRPr="006D4245">
              <w:rPr>
                <w:rFonts w:ascii="Georgia" w:eastAsia="Times New Roman" w:hAnsi="Georgia"/>
                <w:bCs/>
                <w:color w:val="000000"/>
                <w:sz w:val="20"/>
                <w:szCs w:val="20"/>
              </w:rPr>
              <w:t xml:space="preserve">This feature allows the user to exclude phases from a simulation. Using the MCS interface, click "Help for Excluded Phase", click on phases you wish to exclude, press put in clipboard, and paste in </w:t>
            </w:r>
            <w:r>
              <w:rPr>
                <w:rFonts w:ascii="Georgia" w:eastAsia="Times New Roman" w:hAnsi="Georgia"/>
                <w:bCs/>
                <w:color w:val="000000"/>
                <w:sz w:val="20"/>
                <w:szCs w:val="20"/>
              </w:rPr>
              <w:t>column b, row 3</w:t>
            </w:r>
            <w:r w:rsidRPr="006D4245">
              <w:rPr>
                <w:rFonts w:ascii="Georgia" w:eastAsia="Times New Roman" w:hAnsi="Georgia"/>
                <w:bCs/>
                <w:color w:val="000000"/>
                <w:sz w:val="20"/>
                <w:szCs w:val="20"/>
              </w:rPr>
              <w:t xml:space="preserve">. The phases excluded will be excluded in all three subsystems WR, M and R. </w:t>
            </w:r>
          </w:p>
        </w:tc>
        <w:tc>
          <w:tcPr>
            <w:tcW w:w="0" w:type="auto"/>
          </w:tcPr>
          <w:p w:rsidR="00053B2E" w:rsidRPr="006D4245" w:rsidRDefault="00053B2E" w:rsidP="00BF4B41">
            <w:pPr>
              <w:rPr>
                <w:rFonts w:ascii="Georgia" w:hAnsi="Georgia"/>
                <w:sz w:val="20"/>
                <w:szCs w:val="20"/>
              </w:rPr>
            </w:pPr>
          </w:p>
        </w:tc>
      </w:tr>
      <w:tr w:rsidR="00053B2E" w:rsidRPr="005F2ECA" w:rsidTr="00BF4B41">
        <w:tc>
          <w:tcPr>
            <w:tcW w:w="0" w:type="auto"/>
          </w:tcPr>
          <w:p w:rsidR="00053B2E" w:rsidRDefault="00053B2E" w:rsidP="00BF4B41">
            <w:pPr>
              <w:rPr>
                <w:rFonts w:ascii="Georgia" w:hAnsi="Georgia"/>
                <w:sz w:val="20"/>
                <w:szCs w:val="20"/>
              </w:rPr>
            </w:pPr>
            <w:r w:rsidRPr="006D4245">
              <w:rPr>
                <w:rFonts w:ascii="Georgia" w:hAnsi="Georgia"/>
                <w:sz w:val="20"/>
                <w:szCs w:val="20"/>
              </w:rPr>
              <w:t>System Pressure (in bars)</w:t>
            </w:r>
          </w:p>
          <w:p w:rsidR="00053B2E" w:rsidRPr="006D4245" w:rsidRDefault="00053B2E" w:rsidP="00BF4B41">
            <w:pPr>
              <w:rPr>
                <w:rFonts w:ascii="Georgia" w:hAnsi="Georgia"/>
                <w:sz w:val="20"/>
                <w:szCs w:val="20"/>
              </w:rPr>
            </w:pPr>
            <w:r>
              <w:rPr>
                <w:rFonts w:ascii="Georgia" w:hAnsi="Georgia"/>
                <w:sz w:val="20"/>
                <w:szCs w:val="20"/>
              </w:rPr>
              <w:t>(</w:t>
            </w:r>
            <w:proofErr w:type="gramStart"/>
            <w:r>
              <w:rPr>
                <w:rFonts w:ascii="Georgia" w:hAnsi="Georgia"/>
                <w:sz w:val="20"/>
                <w:szCs w:val="20"/>
              </w:rPr>
              <w:t>row</w:t>
            </w:r>
            <w:proofErr w:type="gramEnd"/>
            <w:r>
              <w:rPr>
                <w:rFonts w:ascii="Georgia" w:hAnsi="Georgia"/>
                <w:sz w:val="20"/>
                <w:szCs w:val="20"/>
              </w:rPr>
              <w:t xml:space="preserve"> 4)</w:t>
            </w:r>
          </w:p>
        </w:tc>
        <w:tc>
          <w:tcPr>
            <w:tcW w:w="0" w:type="auto"/>
          </w:tcPr>
          <w:p w:rsidR="00053B2E" w:rsidRPr="006D4245" w:rsidRDefault="00053B2E" w:rsidP="00BF4B41">
            <w:pPr>
              <w:rPr>
                <w:rFonts w:ascii="Georgia" w:eastAsia="Times New Roman" w:hAnsi="Georgia"/>
                <w:bCs/>
                <w:color w:val="000000"/>
                <w:sz w:val="20"/>
                <w:szCs w:val="20"/>
              </w:rPr>
            </w:pPr>
            <w:r w:rsidRPr="006D4245">
              <w:rPr>
                <w:rFonts w:ascii="Georgia" w:eastAsia="Times New Roman" w:hAnsi="Georgia"/>
                <w:bCs/>
                <w:color w:val="000000"/>
                <w:sz w:val="20"/>
                <w:szCs w:val="20"/>
              </w:rPr>
              <w:t xml:space="preserve">Simulation is isobaric; chosen pressure (in bars) applies to M, WR and Recharge (R) subsystems. </w:t>
            </w:r>
          </w:p>
        </w:tc>
        <w:tc>
          <w:tcPr>
            <w:tcW w:w="0" w:type="auto"/>
          </w:tcPr>
          <w:p w:rsidR="00053B2E" w:rsidRPr="006D4245" w:rsidRDefault="00053B2E" w:rsidP="00BF4B41">
            <w:pPr>
              <w:rPr>
                <w:rFonts w:ascii="Georgia" w:hAnsi="Georgia"/>
                <w:sz w:val="20"/>
                <w:szCs w:val="20"/>
              </w:rPr>
            </w:pPr>
            <w:r w:rsidRPr="006D4245">
              <w:rPr>
                <w:rFonts w:ascii="Georgia" w:hAnsi="Georgia"/>
                <w:sz w:val="20"/>
                <w:szCs w:val="20"/>
              </w:rPr>
              <w:t>1000</w:t>
            </w:r>
          </w:p>
        </w:tc>
      </w:tr>
      <w:tr w:rsidR="00053B2E" w:rsidRPr="005F2ECA" w:rsidTr="00BF4B41">
        <w:tc>
          <w:tcPr>
            <w:tcW w:w="0" w:type="auto"/>
          </w:tcPr>
          <w:p w:rsidR="00053B2E" w:rsidRDefault="00053B2E" w:rsidP="00BF4B41">
            <w:pPr>
              <w:rPr>
                <w:rFonts w:ascii="Georgia" w:hAnsi="Georgia"/>
                <w:sz w:val="20"/>
                <w:szCs w:val="20"/>
              </w:rPr>
            </w:pPr>
            <w:r w:rsidRPr="006D4245">
              <w:rPr>
                <w:rFonts w:ascii="Georgia" w:hAnsi="Georgia"/>
                <w:sz w:val="20"/>
                <w:szCs w:val="20"/>
              </w:rPr>
              <w:t>Enthalpy Convergence steps</w:t>
            </w:r>
          </w:p>
          <w:p w:rsidR="00053B2E" w:rsidRPr="006D4245" w:rsidRDefault="00053B2E" w:rsidP="00BF4B41">
            <w:pPr>
              <w:rPr>
                <w:rFonts w:ascii="Georgia" w:hAnsi="Georgia"/>
                <w:sz w:val="20"/>
                <w:szCs w:val="20"/>
              </w:rPr>
            </w:pPr>
            <w:r>
              <w:rPr>
                <w:rFonts w:ascii="Georgia" w:hAnsi="Georgia"/>
                <w:sz w:val="20"/>
                <w:szCs w:val="20"/>
              </w:rPr>
              <w:t>(</w:t>
            </w:r>
            <w:proofErr w:type="gramStart"/>
            <w:r>
              <w:rPr>
                <w:rFonts w:ascii="Georgia" w:hAnsi="Georgia"/>
                <w:sz w:val="20"/>
                <w:szCs w:val="20"/>
              </w:rPr>
              <w:t>row</w:t>
            </w:r>
            <w:proofErr w:type="gramEnd"/>
            <w:r>
              <w:rPr>
                <w:rFonts w:ascii="Georgia" w:hAnsi="Georgia"/>
                <w:sz w:val="20"/>
                <w:szCs w:val="20"/>
              </w:rPr>
              <w:t xml:space="preserve"> 5) </w:t>
            </w:r>
          </w:p>
        </w:tc>
        <w:tc>
          <w:tcPr>
            <w:tcW w:w="0" w:type="auto"/>
          </w:tcPr>
          <w:p w:rsidR="00053B2E" w:rsidRPr="006D4245" w:rsidRDefault="00053B2E" w:rsidP="00BF4B41">
            <w:pPr>
              <w:rPr>
                <w:rFonts w:ascii="Georgia" w:eastAsia="Times New Roman" w:hAnsi="Georgia"/>
                <w:bCs/>
                <w:color w:val="000000"/>
                <w:sz w:val="20"/>
                <w:szCs w:val="20"/>
              </w:rPr>
            </w:pPr>
            <w:r w:rsidRPr="006D4245">
              <w:rPr>
                <w:rFonts w:ascii="Georgia" w:eastAsia="Times New Roman" w:hAnsi="Georgia"/>
                <w:bCs/>
                <w:color w:val="000000"/>
                <w:sz w:val="20"/>
                <w:szCs w:val="20"/>
              </w:rPr>
              <w:t xml:space="preserve">During Assimilation (A) and R steps, thermodynamic isenthalpic calculations are performed. During these calculations, the system enthalpy rather than temperature is incremented from an initial to final state. The value entered here controls the size of the increment. This value should be a positive nonzero integer. An operational range is circa 5-100. A typical value is 30. </w:t>
            </w:r>
            <w:proofErr w:type="spellStart"/>
            <w:r w:rsidRPr="006D4245">
              <w:rPr>
                <w:rFonts w:ascii="Georgia" w:eastAsia="Times New Roman" w:hAnsi="Georgia"/>
                <w:bCs/>
                <w:color w:val="000000"/>
                <w:sz w:val="20"/>
                <w:szCs w:val="20"/>
              </w:rPr>
              <w:t>EnthConvergenceSteps</w:t>
            </w:r>
            <w:proofErr w:type="spellEnd"/>
            <w:r w:rsidRPr="006D4245">
              <w:rPr>
                <w:rFonts w:ascii="Georgia" w:eastAsia="Times New Roman" w:hAnsi="Georgia"/>
                <w:bCs/>
                <w:color w:val="000000"/>
                <w:sz w:val="20"/>
                <w:szCs w:val="20"/>
              </w:rPr>
              <w:t xml:space="preserve"> has no effect on the solution although a poor choice may prevent a solution from being attained. Set at 30 and change only if system crashes during AFC or R operation or if very large or very small amount of A or R is added to M subsystem.</w:t>
            </w:r>
          </w:p>
        </w:tc>
        <w:tc>
          <w:tcPr>
            <w:tcW w:w="0" w:type="auto"/>
          </w:tcPr>
          <w:p w:rsidR="00053B2E" w:rsidRPr="006D4245" w:rsidRDefault="00053B2E" w:rsidP="00BF4B41">
            <w:pPr>
              <w:rPr>
                <w:rFonts w:ascii="Georgia" w:hAnsi="Georgia"/>
                <w:sz w:val="20"/>
                <w:szCs w:val="20"/>
              </w:rPr>
            </w:pPr>
            <w:r w:rsidRPr="006D4245">
              <w:rPr>
                <w:rFonts w:ascii="Georgia" w:hAnsi="Georgia"/>
                <w:sz w:val="20"/>
                <w:szCs w:val="20"/>
              </w:rPr>
              <w:t>30</w:t>
            </w:r>
          </w:p>
        </w:tc>
      </w:tr>
      <w:tr w:rsidR="00053B2E" w:rsidRPr="005F2ECA" w:rsidTr="00BF4B41">
        <w:tc>
          <w:tcPr>
            <w:tcW w:w="0" w:type="auto"/>
          </w:tcPr>
          <w:p w:rsidR="00053B2E" w:rsidRDefault="00053B2E" w:rsidP="00BF4B41">
            <w:pPr>
              <w:rPr>
                <w:rFonts w:ascii="Georgia" w:hAnsi="Georgia"/>
                <w:sz w:val="20"/>
                <w:szCs w:val="20"/>
              </w:rPr>
            </w:pPr>
            <w:r w:rsidRPr="006D4245">
              <w:rPr>
                <w:rFonts w:ascii="Georgia" w:hAnsi="Georgia"/>
                <w:sz w:val="20"/>
                <w:szCs w:val="20"/>
              </w:rPr>
              <w:t>Oxygen fugacity</w:t>
            </w:r>
          </w:p>
          <w:p w:rsidR="00053B2E" w:rsidRPr="006D4245" w:rsidRDefault="00053B2E" w:rsidP="00BF4B41">
            <w:pPr>
              <w:rPr>
                <w:rFonts w:ascii="Georgia" w:hAnsi="Georgia"/>
                <w:sz w:val="20"/>
                <w:szCs w:val="20"/>
              </w:rPr>
            </w:pPr>
            <w:r>
              <w:rPr>
                <w:rFonts w:ascii="Georgia" w:hAnsi="Georgia"/>
                <w:sz w:val="20"/>
                <w:szCs w:val="20"/>
              </w:rPr>
              <w:t>(</w:t>
            </w:r>
            <w:proofErr w:type="gramStart"/>
            <w:r>
              <w:rPr>
                <w:rFonts w:ascii="Georgia" w:hAnsi="Georgia"/>
                <w:sz w:val="20"/>
                <w:szCs w:val="20"/>
              </w:rPr>
              <w:t>row</w:t>
            </w:r>
            <w:proofErr w:type="gramEnd"/>
            <w:r>
              <w:rPr>
                <w:rFonts w:ascii="Georgia" w:hAnsi="Georgia"/>
                <w:sz w:val="20"/>
                <w:szCs w:val="20"/>
              </w:rPr>
              <w:t xml:space="preserve"> 6)</w:t>
            </w:r>
          </w:p>
        </w:tc>
        <w:tc>
          <w:tcPr>
            <w:tcW w:w="0" w:type="auto"/>
          </w:tcPr>
          <w:p w:rsidR="00053B2E" w:rsidRPr="006D4245" w:rsidRDefault="00053B2E" w:rsidP="00BF4B41">
            <w:pPr>
              <w:rPr>
                <w:rFonts w:ascii="Georgia" w:eastAsia="Times New Roman" w:hAnsi="Georgia"/>
                <w:bCs/>
                <w:color w:val="000000"/>
                <w:sz w:val="20"/>
                <w:szCs w:val="20"/>
              </w:rPr>
            </w:pPr>
            <w:r w:rsidRPr="006D4245">
              <w:rPr>
                <w:rFonts w:ascii="Georgia" w:eastAsia="Times New Roman" w:hAnsi="Georgia"/>
                <w:bCs/>
                <w:color w:val="000000"/>
                <w:sz w:val="20"/>
                <w:szCs w:val="20"/>
              </w:rPr>
              <w:t xml:space="preserve">Acceptable input values are: </w:t>
            </w:r>
            <w:r w:rsidRPr="00C374D2">
              <w:rPr>
                <w:rFonts w:ascii="Georgia" w:eastAsia="Times New Roman" w:hAnsi="Georgia"/>
                <w:bCs/>
                <w:color w:val="000000"/>
                <w:sz w:val="20"/>
                <w:szCs w:val="20"/>
              </w:rPr>
              <w:t xml:space="preserve">none, </w:t>
            </w:r>
            <w:proofErr w:type="spellStart"/>
            <w:r w:rsidRPr="00C374D2">
              <w:rPr>
                <w:rFonts w:ascii="Georgia" w:eastAsia="Times New Roman" w:hAnsi="Georgia"/>
                <w:bCs/>
                <w:color w:val="000000"/>
                <w:sz w:val="20"/>
                <w:szCs w:val="20"/>
              </w:rPr>
              <w:t>fmq</w:t>
            </w:r>
            <w:proofErr w:type="spellEnd"/>
            <w:r w:rsidRPr="00C374D2">
              <w:rPr>
                <w:rFonts w:ascii="Georgia" w:eastAsia="Times New Roman" w:hAnsi="Georgia"/>
                <w:bCs/>
                <w:color w:val="000000"/>
                <w:sz w:val="20"/>
                <w:szCs w:val="20"/>
              </w:rPr>
              <w:t xml:space="preserve">, </w:t>
            </w:r>
            <w:proofErr w:type="spellStart"/>
            <w:r w:rsidRPr="00C374D2">
              <w:rPr>
                <w:rFonts w:ascii="Georgia" w:eastAsia="Times New Roman" w:hAnsi="Georgia"/>
                <w:bCs/>
                <w:color w:val="000000"/>
                <w:sz w:val="20"/>
                <w:szCs w:val="20"/>
              </w:rPr>
              <w:t>coh</w:t>
            </w:r>
            <w:proofErr w:type="spellEnd"/>
            <w:r w:rsidRPr="00C374D2">
              <w:rPr>
                <w:rFonts w:ascii="Georgia" w:eastAsia="Times New Roman" w:hAnsi="Georgia"/>
                <w:bCs/>
                <w:color w:val="000000"/>
                <w:sz w:val="20"/>
                <w:szCs w:val="20"/>
              </w:rPr>
              <w:t xml:space="preserve">, </w:t>
            </w:r>
            <w:proofErr w:type="spellStart"/>
            <w:r w:rsidRPr="00C374D2">
              <w:rPr>
                <w:rFonts w:ascii="Georgia" w:eastAsia="Times New Roman" w:hAnsi="Georgia"/>
                <w:bCs/>
                <w:color w:val="000000"/>
                <w:sz w:val="20"/>
                <w:szCs w:val="20"/>
              </w:rPr>
              <w:t>nno</w:t>
            </w:r>
            <w:proofErr w:type="spellEnd"/>
            <w:r w:rsidRPr="00C374D2">
              <w:rPr>
                <w:rFonts w:ascii="Georgia" w:eastAsia="Times New Roman" w:hAnsi="Georgia"/>
                <w:bCs/>
                <w:color w:val="000000"/>
                <w:sz w:val="20"/>
                <w:szCs w:val="20"/>
              </w:rPr>
              <w:t xml:space="preserve">, </w:t>
            </w:r>
            <w:proofErr w:type="spellStart"/>
            <w:r w:rsidRPr="00C374D2">
              <w:rPr>
                <w:rFonts w:ascii="Georgia" w:eastAsia="Times New Roman" w:hAnsi="Georgia"/>
                <w:bCs/>
                <w:color w:val="000000"/>
                <w:sz w:val="20"/>
                <w:szCs w:val="20"/>
              </w:rPr>
              <w:t>iw</w:t>
            </w:r>
            <w:proofErr w:type="spellEnd"/>
            <w:r w:rsidRPr="00C374D2">
              <w:rPr>
                <w:rFonts w:ascii="Georgia" w:eastAsia="Times New Roman" w:hAnsi="Georgia"/>
                <w:bCs/>
                <w:color w:val="000000"/>
                <w:sz w:val="20"/>
                <w:szCs w:val="20"/>
              </w:rPr>
              <w:t>, hm.</w:t>
            </w:r>
            <w:r w:rsidRPr="006D4245">
              <w:rPr>
                <w:rFonts w:ascii="Georgia" w:eastAsia="Times New Roman" w:hAnsi="Georgia"/>
                <w:bCs/>
                <w:color w:val="000000"/>
                <w:sz w:val="20"/>
                <w:szCs w:val="20"/>
              </w:rPr>
              <w:t xml:space="preserve"> Input these exact strings of characters. These are standard oxygen buffers. When choosing 'none' be sure to input reasonable values </w:t>
            </w:r>
            <w:r w:rsidRPr="006D4245">
              <w:rPr>
                <w:rFonts w:ascii="Georgia" w:eastAsia="Times New Roman" w:hAnsi="Georgia"/>
                <w:bCs/>
                <w:color w:val="000000"/>
                <w:sz w:val="20"/>
                <w:szCs w:val="20"/>
              </w:rPr>
              <w:lastRenderedPageBreak/>
              <w:t>for Fe</w:t>
            </w:r>
            <w:r w:rsidRPr="006D4245">
              <w:rPr>
                <w:rFonts w:ascii="Georgia" w:eastAsia="Times New Roman" w:hAnsi="Georgia"/>
                <w:color w:val="000000"/>
                <w:sz w:val="20"/>
                <w:szCs w:val="20"/>
                <w:vertAlign w:val="subscript"/>
              </w:rPr>
              <w:t>2</w:t>
            </w:r>
            <w:r w:rsidRPr="006D4245">
              <w:rPr>
                <w:rFonts w:ascii="Georgia" w:eastAsia="Times New Roman" w:hAnsi="Georgia"/>
                <w:bCs/>
                <w:color w:val="000000"/>
                <w:sz w:val="20"/>
                <w:szCs w:val="20"/>
              </w:rPr>
              <w:t>O</w:t>
            </w:r>
            <w:r w:rsidRPr="006D4245">
              <w:rPr>
                <w:rFonts w:ascii="Georgia" w:eastAsia="Times New Roman" w:hAnsi="Georgia"/>
                <w:color w:val="000000"/>
                <w:sz w:val="20"/>
                <w:szCs w:val="20"/>
                <w:vertAlign w:val="subscript"/>
              </w:rPr>
              <w:t>3</w:t>
            </w:r>
            <w:r w:rsidRPr="006D4245">
              <w:rPr>
                <w:rFonts w:ascii="Georgia" w:eastAsia="Times New Roman" w:hAnsi="Georgia"/>
                <w:bCs/>
                <w:color w:val="000000"/>
                <w:sz w:val="20"/>
                <w:szCs w:val="20"/>
              </w:rPr>
              <w:t xml:space="preserve"> and </w:t>
            </w:r>
            <w:proofErr w:type="spellStart"/>
            <w:r w:rsidRPr="006D4245">
              <w:rPr>
                <w:rFonts w:ascii="Georgia" w:eastAsia="Times New Roman" w:hAnsi="Georgia"/>
                <w:bCs/>
                <w:color w:val="000000"/>
                <w:sz w:val="20"/>
                <w:szCs w:val="20"/>
              </w:rPr>
              <w:t>FeO</w:t>
            </w:r>
            <w:proofErr w:type="spellEnd"/>
            <w:r w:rsidRPr="006D4245">
              <w:rPr>
                <w:rFonts w:ascii="Georgia" w:eastAsia="Times New Roman" w:hAnsi="Georgia"/>
                <w:bCs/>
                <w:color w:val="000000"/>
                <w:sz w:val="20"/>
                <w:szCs w:val="20"/>
              </w:rPr>
              <w:t xml:space="preserve"> into M, WR and R compositions. For many applications setting 'none' and then making </w:t>
            </w:r>
            <w:proofErr w:type="spellStart"/>
            <w:r>
              <w:rPr>
                <w:rFonts w:ascii="Georgia" w:eastAsia="Times New Roman" w:hAnsi="Georgia"/>
                <w:bCs/>
                <w:color w:val="000000"/>
                <w:sz w:val="20"/>
                <w:szCs w:val="20"/>
              </w:rPr>
              <w:t>FeO</w:t>
            </w:r>
            <w:proofErr w:type="spellEnd"/>
            <w:r w:rsidRPr="006D4245">
              <w:rPr>
                <w:rFonts w:ascii="Georgia" w:eastAsia="Times New Roman" w:hAnsi="Georgia"/>
                <w:bCs/>
                <w:color w:val="000000"/>
                <w:sz w:val="20"/>
                <w:szCs w:val="20"/>
              </w:rPr>
              <w:t xml:space="preserve"> 80 to 85% of the total iron oxide (</w:t>
            </w:r>
            <w:proofErr w:type="spellStart"/>
            <w:r w:rsidRPr="006D4245">
              <w:rPr>
                <w:rFonts w:ascii="Georgia" w:eastAsia="Times New Roman" w:hAnsi="Georgia"/>
                <w:bCs/>
                <w:color w:val="000000"/>
                <w:sz w:val="20"/>
                <w:szCs w:val="20"/>
              </w:rPr>
              <w:t>FeO</w:t>
            </w:r>
            <w:r w:rsidRPr="006D4245">
              <w:rPr>
                <w:rFonts w:ascii="Georgia" w:eastAsia="Times New Roman" w:hAnsi="Georgia"/>
                <w:color w:val="000000"/>
                <w:sz w:val="20"/>
                <w:szCs w:val="20"/>
                <w:vertAlign w:val="subscript"/>
              </w:rPr>
              <w:t>T</w:t>
            </w:r>
            <w:proofErr w:type="spellEnd"/>
            <w:r w:rsidRPr="006D4245">
              <w:rPr>
                <w:rFonts w:ascii="Georgia" w:eastAsia="Times New Roman" w:hAnsi="Georgia"/>
                <w:bCs/>
                <w:color w:val="000000"/>
                <w:sz w:val="20"/>
                <w:szCs w:val="20"/>
              </w:rPr>
              <w:t>) is suggested.</w:t>
            </w:r>
          </w:p>
        </w:tc>
        <w:tc>
          <w:tcPr>
            <w:tcW w:w="0" w:type="auto"/>
          </w:tcPr>
          <w:p w:rsidR="00053B2E" w:rsidRPr="006D4245" w:rsidRDefault="00053B2E" w:rsidP="00BF4B41">
            <w:pPr>
              <w:rPr>
                <w:rFonts w:ascii="Georgia" w:hAnsi="Georgia"/>
                <w:sz w:val="20"/>
                <w:szCs w:val="20"/>
              </w:rPr>
            </w:pPr>
            <w:proofErr w:type="gramStart"/>
            <w:r w:rsidRPr="006D4245">
              <w:rPr>
                <w:rFonts w:ascii="Georgia" w:hAnsi="Georgia"/>
                <w:sz w:val="20"/>
                <w:szCs w:val="20"/>
              </w:rPr>
              <w:lastRenderedPageBreak/>
              <w:t>none</w:t>
            </w:r>
            <w:proofErr w:type="gramEnd"/>
          </w:p>
        </w:tc>
      </w:tr>
    </w:tbl>
    <w:p w:rsidR="00053B2E" w:rsidRDefault="00053B2E" w:rsidP="00053B2E">
      <w:pPr>
        <w:jc w:val="both"/>
        <w:rPr>
          <w:rFonts w:ascii="Georgia" w:hAnsi="Georgia"/>
          <w:sz w:val="22"/>
          <w:szCs w:val="22"/>
          <w:u w:val="single"/>
        </w:rPr>
      </w:pPr>
    </w:p>
    <w:p w:rsidR="00053B2E" w:rsidRDefault="00053B2E" w:rsidP="00053B2E">
      <w:pPr>
        <w:jc w:val="both"/>
        <w:rPr>
          <w:rFonts w:ascii="Georgia" w:hAnsi="Georgia"/>
          <w:sz w:val="22"/>
          <w:szCs w:val="22"/>
        </w:rPr>
      </w:pPr>
      <w:r w:rsidRPr="00992275">
        <w:rPr>
          <w:rFonts w:ascii="Georgia" w:hAnsi="Georgia"/>
          <w:sz w:val="22"/>
          <w:szCs w:val="22"/>
          <w:u w:val="single"/>
        </w:rPr>
        <w:t>M Composition</w:t>
      </w:r>
      <w:r>
        <w:rPr>
          <w:rFonts w:ascii="Georgia" w:hAnsi="Georgia"/>
          <w:sz w:val="22"/>
          <w:szCs w:val="22"/>
          <w:u w:val="single"/>
        </w:rPr>
        <w:t xml:space="preserve"> (</w:t>
      </w:r>
      <w:proofErr w:type="spellStart"/>
      <w:r>
        <w:rPr>
          <w:rFonts w:ascii="Georgia" w:hAnsi="Georgia"/>
          <w:sz w:val="22"/>
          <w:szCs w:val="22"/>
          <w:u w:val="single"/>
        </w:rPr>
        <w:t>wt</w:t>
      </w:r>
      <w:proofErr w:type="spellEnd"/>
      <w:r>
        <w:rPr>
          <w:rFonts w:ascii="Georgia" w:hAnsi="Georgia"/>
          <w:sz w:val="22"/>
          <w:szCs w:val="22"/>
          <w:u w:val="single"/>
        </w:rPr>
        <w:t>%)</w:t>
      </w:r>
      <w:r w:rsidRPr="00992275">
        <w:rPr>
          <w:rFonts w:ascii="Georgia" w:hAnsi="Georgia"/>
          <w:sz w:val="22"/>
          <w:szCs w:val="22"/>
          <w:u w:val="single"/>
        </w:rPr>
        <w:t xml:space="preserve"> (</w:t>
      </w:r>
      <w:proofErr w:type="gramStart"/>
      <w:r w:rsidRPr="00992275">
        <w:rPr>
          <w:rFonts w:ascii="Georgia" w:hAnsi="Georgia"/>
          <w:sz w:val="22"/>
          <w:szCs w:val="22"/>
          <w:u w:val="single"/>
        </w:rPr>
        <w:t>rows</w:t>
      </w:r>
      <w:proofErr w:type="gramEnd"/>
      <w:r w:rsidRPr="00992275">
        <w:rPr>
          <w:rFonts w:ascii="Georgia" w:hAnsi="Georgia"/>
          <w:sz w:val="22"/>
          <w:szCs w:val="22"/>
          <w:u w:val="single"/>
        </w:rPr>
        <w:t xml:space="preserve"> 9-27):</w:t>
      </w:r>
      <w:r>
        <w:rPr>
          <w:rFonts w:ascii="Georgia" w:hAnsi="Georgia"/>
          <w:sz w:val="22"/>
          <w:szCs w:val="22"/>
        </w:rPr>
        <w:t xml:space="preserve"> weight percent (wt. %) oxide initial values for M. Values in these rows should sum to 100%. To normalize values to 100%, enter values in rows in column F, and then cut and paste values in column G into column B. Note that some values (SO</w:t>
      </w:r>
      <w:r w:rsidRPr="00A20C69">
        <w:rPr>
          <w:rFonts w:ascii="Georgia" w:hAnsi="Georgia"/>
          <w:sz w:val="22"/>
          <w:szCs w:val="22"/>
          <w:vertAlign w:val="subscript"/>
        </w:rPr>
        <w:t>3</w:t>
      </w:r>
      <w:r>
        <w:rPr>
          <w:rFonts w:ascii="Georgia" w:hAnsi="Georgia"/>
          <w:sz w:val="22"/>
          <w:szCs w:val="22"/>
        </w:rPr>
        <w:t>, Cl</w:t>
      </w:r>
      <w:r w:rsidRPr="00A20C69">
        <w:rPr>
          <w:rFonts w:ascii="Georgia" w:hAnsi="Georgia"/>
          <w:sz w:val="22"/>
          <w:szCs w:val="22"/>
          <w:vertAlign w:val="subscript"/>
        </w:rPr>
        <w:t>2</w:t>
      </w:r>
      <w:r>
        <w:rPr>
          <w:rFonts w:ascii="Georgia" w:hAnsi="Georgia"/>
          <w:sz w:val="22"/>
          <w:szCs w:val="22"/>
        </w:rPr>
        <w:t>O and F</w:t>
      </w:r>
      <w:r w:rsidRPr="00A20C69">
        <w:rPr>
          <w:rFonts w:ascii="Georgia" w:hAnsi="Georgia"/>
          <w:sz w:val="22"/>
          <w:szCs w:val="22"/>
          <w:vertAlign w:val="subscript"/>
        </w:rPr>
        <w:t>2</w:t>
      </w:r>
      <w:r>
        <w:rPr>
          <w:rFonts w:ascii="Georgia" w:hAnsi="Georgia"/>
          <w:sz w:val="22"/>
          <w:szCs w:val="22"/>
        </w:rPr>
        <w:t>O) are listed but cannot be input into the current version of MCS.</w:t>
      </w:r>
    </w:p>
    <w:p w:rsidR="00053B2E" w:rsidRDefault="00053B2E" w:rsidP="00053B2E">
      <w:pPr>
        <w:jc w:val="both"/>
        <w:rPr>
          <w:rFonts w:ascii="Georgia" w:hAnsi="Georgia"/>
          <w:sz w:val="22"/>
          <w:szCs w:val="22"/>
        </w:rPr>
      </w:pPr>
    </w:p>
    <w:p w:rsidR="00053B2E" w:rsidRDefault="00053B2E" w:rsidP="00053B2E">
      <w:pPr>
        <w:jc w:val="both"/>
        <w:rPr>
          <w:rFonts w:ascii="Georgia" w:eastAsia="Times New Roman" w:hAnsi="Georgia"/>
          <w:bCs/>
          <w:color w:val="000000"/>
          <w:sz w:val="22"/>
          <w:szCs w:val="22"/>
        </w:rPr>
      </w:pPr>
      <w:r w:rsidRPr="00992275">
        <w:rPr>
          <w:rFonts w:ascii="Georgia" w:hAnsi="Georgia"/>
          <w:sz w:val="22"/>
          <w:szCs w:val="22"/>
          <w:u w:val="single"/>
        </w:rPr>
        <w:t>Temperature start (°C)</w:t>
      </w:r>
      <w:r>
        <w:rPr>
          <w:rFonts w:ascii="Georgia" w:hAnsi="Georgia"/>
          <w:sz w:val="22"/>
          <w:szCs w:val="22"/>
          <w:u w:val="single"/>
        </w:rPr>
        <w:t xml:space="preserve"> (row 29):</w:t>
      </w:r>
      <w:r>
        <w:rPr>
          <w:rFonts w:ascii="Georgia" w:hAnsi="Georgia"/>
          <w:sz w:val="22"/>
          <w:szCs w:val="22"/>
        </w:rPr>
        <w:t xml:space="preserve"> temperature at which the </w:t>
      </w:r>
      <w:r>
        <w:rPr>
          <w:rFonts w:ascii="Georgia" w:eastAsia="Times New Roman" w:hAnsi="Georgia"/>
          <w:bCs/>
          <w:color w:val="000000"/>
          <w:sz w:val="22"/>
          <w:szCs w:val="22"/>
        </w:rPr>
        <w:t>m</w:t>
      </w:r>
      <w:r w:rsidRPr="00992275">
        <w:rPr>
          <w:rFonts w:ascii="Georgia" w:eastAsia="Times New Roman" w:hAnsi="Georgia"/>
          <w:bCs/>
          <w:color w:val="000000"/>
          <w:sz w:val="22"/>
          <w:szCs w:val="22"/>
        </w:rPr>
        <w:t xml:space="preserve">agma "Find </w:t>
      </w:r>
      <w:proofErr w:type="spellStart"/>
      <w:r w:rsidRPr="00992275">
        <w:rPr>
          <w:rFonts w:ascii="Georgia" w:eastAsia="Times New Roman" w:hAnsi="Georgia"/>
          <w:bCs/>
          <w:color w:val="000000"/>
          <w:sz w:val="22"/>
          <w:szCs w:val="22"/>
        </w:rPr>
        <w:t>Liquidus</w:t>
      </w:r>
      <w:proofErr w:type="spellEnd"/>
      <w:r w:rsidRPr="00992275">
        <w:rPr>
          <w:rFonts w:ascii="Georgia" w:eastAsia="Times New Roman" w:hAnsi="Georgia"/>
          <w:bCs/>
          <w:color w:val="000000"/>
          <w:sz w:val="22"/>
          <w:szCs w:val="22"/>
        </w:rPr>
        <w:t xml:space="preserve">" operation begins. Once a </w:t>
      </w:r>
      <w:proofErr w:type="spellStart"/>
      <w:r w:rsidRPr="00992275">
        <w:rPr>
          <w:rFonts w:ascii="Georgia" w:eastAsia="Times New Roman" w:hAnsi="Georgia"/>
          <w:bCs/>
          <w:color w:val="000000"/>
          <w:sz w:val="22"/>
          <w:szCs w:val="22"/>
        </w:rPr>
        <w:t>liquid</w:t>
      </w:r>
      <w:r>
        <w:rPr>
          <w:rFonts w:ascii="Georgia" w:eastAsia="Times New Roman" w:hAnsi="Georgia"/>
          <w:bCs/>
          <w:color w:val="000000"/>
          <w:sz w:val="22"/>
          <w:szCs w:val="22"/>
        </w:rPr>
        <w:t>us</w:t>
      </w:r>
      <w:proofErr w:type="spellEnd"/>
      <w:r>
        <w:rPr>
          <w:rFonts w:ascii="Georgia" w:eastAsia="Times New Roman" w:hAnsi="Georgia"/>
          <w:bCs/>
          <w:color w:val="000000"/>
          <w:sz w:val="22"/>
          <w:szCs w:val="22"/>
        </w:rPr>
        <w:t xml:space="preserve"> temperature is established, </w:t>
      </w:r>
      <w:r w:rsidRPr="00992275">
        <w:rPr>
          <w:rFonts w:ascii="Georgia" w:eastAsia="Times New Roman" w:hAnsi="Georgia"/>
          <w:bCs/>
          <w:color w:val="000000"/>
          <w:sz w:val="22"/>
          <w:szCs w:val="22"/>
        </w:rPr>
        <w:t>the MCS simulation</w:t>
      </w:r>
      <w:r w:rsidRPr="00992275">
        <w:rPr>
          <w:rFonts w:ascii="Georgia" w:eastAsia="Times New Roman" w:hAnsi="Georgia"/>
          <w:bCs/>
          <w:i/>
          <w:iCs/>
          <w:color w:val="000000"/>
          <w:sz w:val="22"/>
          <w:szCs w:val="22"/>
        </w:rPr>
        <w:t xml:space="preserve"> </w:t>
      </w:r>
      <w:r w:rsidRPr="00992275">
        <w:rPr>
          <w:rFonts w:ascii="Georgia" w:eastAsia="Times New Roman" w:hAnsi="Georgia"/>
          <w:bCs/>
          <w:color w:val="000000"/>
          <w:sz w:val="22"/>
          <w:szCs w:val="22"/>
        </w:rPr>
        <w:t>commences.</w:t>
      </w:r>
    </w:p>
    <w:p w:rsidR="00053B2E" w:rsidRDefault="00053B2E" w:rsidP="00053B2E">
      <w:pPr>
        <w:jc w:val="both"/>
        <w:rPr>
          <w:rFonts w:ascii="Georgia" w:eastAsia="Times New Roman" w:hAnsi="Georgia"/>
          <w:bCs/>
          <w:color w:val="000000"/>
          <w:sz w:val="22"/>
          <w:szCs w:val="22"/>
        </w:rPr>
      </w:pPr>
    </w:p>
    <w:p w:rsidR="00053B2E" w:rsidRDefault="00053B2E" w:rsidP="00053B2E">
      <w:pPr>
        <w:jc w:val="both"/>
        <w:rPr>
          <w:rFonts w:ascii="Georgia" w:eastAsia="Times New Roman" w:hAnsi="Georgia"/>
          <w:bCs/>
          <w:color w:val="000000"/>
          <w:sz w:val="22"/>
          <w:szCs w:val="22"/>
        </w:rPr>
      </w:pPr>
      <w:r w:rsidRPr="00992275">
        <w:rPr>
          <w:rFonts w:ascii="Georgia" w:hAnsi="Georgia"/>
          <w:sz w:val="22"/>
          <w:szCs w:val="22"/>
          <w:u w:val="single"/>
        </w:rPr>
        <w:t xml:space="preserve">Temperature </w:t>
      </w:r>
      <w:r>
        <w:rPr>
          <w:rFonts w:ascii="Georgia" w:hAnsi="Georgia"/>
          <w:sz w:val="22"/>
          <w:szCs w:val="22"/>
          <w:u w:val="single"/>
        </w:rPr>
        <w:t>decrement</w:t>
      </w:r>
      <w:r w:rsidRPr="00992275">
        <w:rPr>
          <w:rFonts w:ascii="Georgia" w:hAnsi="Georgia"/>
          <w:sz w:val="22"/>
          <w:szCs w:val="22"/>
          <w:u w:val="single"/>
        </w:rPr>
        <w:t xml:space="preserve"> (°C)</w:t>
      </w:r>
      <w:r>
        <w:rPr>
          <w:rFonts w:ascii="Georgia" w:hAnsi="Georgia"/>
          <w:sz w:val="22"/>
          <w:szCs w:val="22"/>
          <w:u w:val="single"/>
        </w:rPr>
        <w:t xml:space="preserve"> (row 30):</w:t>
      </w:r>
      <w:r w:rsidRPr="00992275">
        <w:rPr>
          <w:rFonts w:ascii="Georgia" w:hAnsi="Georgia"/>
          <w:sz w:val="22"/>
          <w:szCs w:val="22"/>
        </w:rPr>
        <w:t xml:space="preserve"> </w:t>
      </w:r>
      <w:r>
        <w:rPr>
          <w:rFonts w:ascii="Georgia" w:eastAsia="Times New Roman" w:hAnsi="Georgia"/>
          <w:bCs/>
          <w:color w:val="000000"/>
          <w:sz w:val="22"/>
          <w:szCs w:val="22"/>
        </w:rPr>
        <w:t>a p</w:t>
      </w:r>
      <w:r w:rsidRPr="00992275">
        <w:rPr>
          <w:rFonts w:ascii="Georgia" w:eastAsia="Times New Roman" w:hAnsi="Georgia"/>
          <w:bCs/>
          <w:color w:val="000000"/>
          <w:sz w:val="22"/>
          <w:szCs w:val="22"/>
        </w:rPr>
        <w:t xml:space="preserve">ositive number reflecting </w:t>
      </w:r>
      <w:r>
        <w:rPr>
          <w:rFonts w:ascii="Georgia" w:eastAsia="Times New Roman" w:hAnsi="Georgia"/>
          <w:bCs/>
          <w:color w:val="000000"/>
          <w:sz w:val="22"/>
          <w:szCs w:val="22"/>
        </w:rPr>
        <w:t xml:space="preserve">the </w:t>
      </w:r>
      <w:r w:rsidRPr="00992275">
        <w:rPr>
          <w:rFonts w:ascii="Georgia" w:eastAsia="Times New Roman" w:hAnsi="Georgia"/>
          <w:bCs/>
          <w:color w:val="000000"/>
          <w:sz w:val="22"/>
          <w:szCs w:val="22"/>
        </w:rPr>
        <w:t>temperature decrement</w:t>
      </w:r>
      <w:r>
        <w:rPr>
          <w:rFonts w:ascii="Georgia" w:eastAsia="Times New Roman" w:hAnsi="Georgia"/>
          <w:bCs/>
          <w:color w:val="000000"/>
          <w:sz w:val="22"/>
          <w:szCs w:val="22"/>
        </w:rPr>
        <w:t xml:space="preserve"> for the cooling magma body, M</w:t>
      </w:r>
      <w:r w:rsidRPr="00992275">
        <w:rPr>
          <w:rFonts w:ascii="Georgia" w:eastAsia="Times New Roman" w:hAnsi="Georgia"/>
          <w:bCs/>
          <w:color w:val="000000"/>
          <w:sz w:val="22"/>
          <w:szCs w:val="22"/>
        </w:rPr>
        <w:t xml:space="preserve">. </w:t>
      </w:r>
      <w:r>
        <w:rPr>
          <w:rFonts w:ascii="Georgia" w:eastAsia="Times New Roman" w:hAnsi="Georgia"/>
          <w:bCs/>
          <w:color w:val="000000"/>
          <w:sz w:val="22"/>
          <w:szCs w:val="22"/>
        </w:rPr>
        <w:t>Typical values are 5-20°C</w:t>
      </w:r>
      <w:r w:rsidRPr="00992275">
        <w:rPr>
          <w:rFonts w:ascii="Georgia" w:eastAsia="Times New Roman" w:hAnsi="Georgia"/>
          <w:bCs/>
          <w:color w:val="000000"/>
          <w:sz w:val="22"/>
          <w:szCs w:val="22"/>
        </w:rPr>
        <w:t xml:space="preserve">. For </w:t>
      </w:r>
      <w:r>
        <w:rPr>
          <w:rFonts w:ascii="Georgia" w:eastAsia="Times New Roman" w:hAnsi="Georgia"/>
          <w:bCs/>
          <w:color w:val="000000"/>
          <w:sz w:val="22"/>
          <w:szCs w:val="22"/>
        </w:rPr>
        <w:t xml:space="preserve">reconnaissance work, </w:t>
      </w:r>
      <w:r w:rsidRPr="00992275">
        <w:rPr>
          <w:rFonts w:ascii="Georgia" w:eastAsia="Times New Roman" w:hAnsi="Georgia"/>
          <w:bCs/>
          <w:color w:val="000000"/>
          <w:sz w:val="22"/>
          <w:szCs w:val="22"/>
        </w:rPr>
        <w:t xml:space="preserve">30-50 </w:t>
      </w:r>
      <w:proofErr w:type="spellStart"/>
      <w:r w:rsidRPr="00992275">
        <w:rPr>
          <w:rFonts w:ascii="Georgia" w:eastAsia="Times New Roman" w:hAnsi="Georgia"/>
          <w:bCs/>
          <w:color w:val="000000"/>
          <w:sz w:val="22"/>
          <w:szCs w:val="22"/>
          <w:vertAlign w:val="superscript"/>
        </w:rPr>
        <w:t>o</w:t>
      </w:r>
      <w:r w:rsidRPr="00992275">
        <w:rPr>
          <w:rFonts w:ascii="Georgia" w:eastAsia="Times New Roman" w:hAnsi="Georgia"/>
          <w:bCs/>
          <w:color w:val="000000"/>
          <w:sz w:val="22"/>
          <w:szCs w:val="22"/>
        </w:rPr>
        <w:t>C</w:t>
      </w:r>
      <w:proofErr w:type="spellEnd"/>
      <w:r>
        <w:rPr>
          <w:rFonts w:ascii="Georgia" w:eastAsia="Times New Roman" w:hAnsi="Georgia"/>
          <w:bCs/>
          <w:color w:val="000000"/>
          <w:sz w:val="22"/>
          <w:szCs w:val="22"/>
        </w:rPr>
        <w:t xml:space="preserve"> can be used</w:t>
      </w:r>
      <w:r w:rsidRPr="00992275">
        <w:rPr>
          <w:rFonts w:ascii="Georgia" w:eastAsia="Times New Roman" w:hAnsi="Georgia"/>
          <w:bCs/>
          <w:color w:val="000000"/>
          <w:sz w:val="22"/>
          <w:szCs w:val="22"/>
        </w:rPr>
        <w:t xml:space="preserve">. </w:t>
      </w:r>
      <w:r>
        <w:rPr>
          <w:rFonts w:ascii="Georgia" w:eastAsia="Times New Roman" w:hAnsi="Georgia"/>
          <w:bCs/>
          <w:color w:val="000000"/>
          <w:sz w:val="22"/>
          <w:szCs w:val="22"/>
        </w:rPr>
        <w:t>Temperature decrements of</w:t>
      </w:r>
      <w:r w:rsidRPr="00992275">
        <w:rPr>
          <w:rFonts w:ascii="Georgia" w:eastAsia="Times New Roman" w:hAnsi="Georgia"/>
          <w:bCs/>
          <w:color w:val="000000"/>
          <w:sz w:val="22"/>
          <w:szCs w:val="22"/>
        </w:rPr>
        <w:t xml:space="preserve"> &lt;1</w:t>
      </w:r>
      <w:r>
        <w:rPr>
          <w:rFonts w:ascii="Georgia" w:eastAsia="Times New Roman" w:hAnsi="Georgia"/>
          <w:bCs/>
          <w:color w:val="000000"/>
          <w:sz w:val="22"/>
          <w:szCs w:val="22"/>
        </w:rPr>
        <w:t>°C</w:t>
      </w:r>
      <w:r w:rsidRPr="00992275">
        <w:rPr>
          <w:rFonts w:ascii="Georgia" w:eastAsia="Times New Roman" w:hAnsi="Georgia"/>
          <w:bCs/>
          <w:color w:val="000000"/>
          <w:sz w:val="22"/>
          <w:szCs w:val="22"/>
        </w:rPr>
        <w:t xml:space="preserve"> can be unstable and should not be </w:t>
      </w:r>
      <w:r>
        <w:rPr>
          <w:rFonts w:ascii="Georgia" w:eastAsia="Times New Roman" w:hAnsi="Georgia"/>
          <w:bCs/>
          <w:color w:val="000000"/>
          <w:sz w:val="22"/>
          <w:szCs w:val="22"/>
        </w:rPr>
        <w:t>employed</w:t>
      </w:r>
      <w:r w:rsidRPr="00992275">
        <w:rPr>
          <w:rFonts w:ascii="Georgia" w:eastAsia="Times New Roman" w:hAnsi="Georgia"/>
          <w:bCs/>
          <w:color w:val="000000"/>
          <w:sz w:val="22"/>
          <w:szCs w:val="22"/>
        </w:rPr>
        <w:t xml:space="preserve">. </w:t>
      </w:r>
    </w:p>
    <w:p w:rsidR="00053B2E" w:rsidRDefault="00053B2E" w:rsidP="00053B2E">
      <w:pPr>
        <w:jc w:val="both"/>
        <w:rPr>
          <w:rFonts w:ascii="Georgia" w:eastAsia="Times New Roman" w:hAnsi="Georgia"/>
          <w:bCs/>
          <w:color w:val="000000"/>
          <w:sz w:val="22"/>
          <w:szCs w:val="22"/>
        </w:rPr>
      </w:pPr>
    </w:p>
    <w:p w:rsidR="00053B2E" w:rsidRPr="00992275" w:rsidRDefault="00053B2E" w:rsidP="00053B2E">
      <w:pPr>
        <w:jc w:val="both"/>
        <w:rPr>
          <w:rFonts w:ascii="Georgia" w:eastAsia="Times New Roman" w:hAnsi="Georgia"/>
          <w:bCs/>
          <w:color w:val="000000"/>
          <w:sz w:val="22"/>
          <w:szCs w:val="22"/>
        </w:rPr>
      </w:pPr>
      <w:r>
        <w:rPr>
          <w:rFonts w:ascii="Georgia" w:hAnsi="Georgia"/>
          <w:sz w:val="22"/>
          <w:szCs w:val="22"/>
          <w:u w:val="single"/>
        </w:rPr>
        <w:t>Hard Stop Temperature (°C) (row 31)</w:t>
      </w:r>
      <w:r>
        <w:rPr>
          <w:rFonts w:ascii="Georgia" w:eastAsia="Times New Roman" w:hAnsi="Georgia"/>
          <w:bCs/>
          <w:color w:val="000000"/>
          <w:sz w:val="22"/>
          <w:szCs w:val="22"/>
        </w:rPr>
        <w:t xml:space="preserve">: when the M temperature reaches the hard stop temperature, the simulation ceases. A nonzero value is typically used when running fractional crystallization (FC) or recharge (RFC) simulations. Otherwise, zero (0) should be used. </w:t>
      </w:r>
    </w:p>
    <w:p w:rsidR="00053B2E" w:rsidRPr="00992275" w:rsidRDefault="00053B2E" w:rsidP="00053B2E">
      <w:pPr>
        <w:jc w:val="both"/>
        <w:rPr>
          <w:rFonts w:ascii="Georgia" w:eastAsia="Times New Roman" w:hAnsi="Georgia"/>
          <w:bCs/>
          <w:color w:val="000000"/>
          <w:sz w:val="22"/>
          <w:szCs w:val="22"/>
        </w:rPr>
      </w:pPr>
    </w:p>
    <w:p w:rsidR="00053B2E" w:rsidRDefault="00053B2E" w:rsidP="00053B2E">
      <w:pPr>
        <w:jc w:val="both"/>
        <w:rPr>
          <w:rFonts w:ascii="Georgia" w:hAnsi="Georgia"/>
          <w:sz w:val="22"/>
          <w:szCs w:val="22"/>
        </w:rPr>
      </w:pPr>
      <w:r w:rsidRPr="003D5255">
        <w:rPr>
          <w:rFonts w:ascii="Georgia" w:hAnsi="Georgia"/>
          <w:sz w:val="22"/>
          <w:szCs w:val="22"/>
          <w:u w:val="single"/>
        </w:rPr>
        <w:t xml:space="preserve">WR Composition </w:t>
      </w:r>
      <w:r>
        <w:rPr>
          <w:rFonts w:ascii="Georgia" w:hAnsi="Georgia"/>
          <w:sz w:val="22"/>
          <w:szCs w:val="22"/>
          <w:u w:val="single"/>
        </w:rPr>
        <w:t>(</w:t>
      </w:r>
      <w:proofErr w:type="spellStart"/>
      <w:r>
        <w:rPr>
          <w:rFonts w:ascii="Georgia" w:hAnsi="Georgia"/>
          <w:sz w:val="22"/>
          <w:szCs w:val="22"/>
          <w:u w:val="single"/>
        </w:rPr>
        <w:t>wt</w:t>
      </w:r>
      <w:proofErr w:type="spellEnd"/>
      <w:r>
        <w:rPr>
          <w:rFonts w:ascii="Georgia" w:hAnsi="Georgia"/>
          <w:sz w:val="22"/>
          <w:szCs w:val="22"/>
          <w:u w:val="single"/>
        </w:rPr>
        <w:t xml:space="preserve">%) </w:t>
      </w:r>
      <w:r w:rsidRPr="003D5255">
        <w:rPr>
          <w:rFonts w:ascii="Georgia" w:hAnsi="Georgia"/>
          <w:sz w:val="22"/>
          <w:szCs w:val="22"/>
          <w:u w:val="single"/>
        </w:rPr>
        <w:t>(</w:t>
      </w:r>
      <w:proofErr w:type="gramStart"/>
      <w:r w:rsidRPr="003D5255">
        <w:rPr>
          <w:rFonts w:ascii="Georgia" w:hAnsi="Georgia"/>
          <w:sz w:val="22"/>
          <w:szCs w:val="22"/>
          <w:u w:val="single"/>
        </w:rPr>
        <w:t>rows</w:t>
      </w:r>
      <w:proofErr w:type="gramEnd"/>
      <w:r w:rsidRPr="003D5255">
        <w:rPr>
          <w:rFonts w:ascii="Georgia" w:hAnsi="Georgia"/>
          <w:sz w:val="22"/>
          <w:szCs w:val="22"/>
          <w:u w:val="single"/>
        </w:rPr>
        <w:t xml:space="preserve"> 34-52):</w:t>
      </w:r>
      <w:r>
        <w:rPr>
          <w:rFonts w:ascii="Georgia" w:hAnsi="Georgia"/>
          <w:sz w:val="22"/>
          <w:szCs w:val="22"/>
        </w:rPr>
        <w:t xml:space="preserve"> weight percent (wt. %) oxide initial values for WR. Values in these rows should sum to 100%. To normalize values to 100%, enter values in rows in column F, and then cut and paste values in column G into column B. Note that some values (SO</w:t>
      </w:r>
      <w:r w:rsidRPr="00A20C69">
        <w:rPr>
          <w:rFonts w:ascii="Georgia" w:hAnsi="Georgia"/>
          <w:sz w:val="22"/>
          <w:szCs w:val="22"/>
          <w:vertAlign w:val="subscript"/>
        </w:rPr>
        <w:t>3</w:t>
      </w:r>
      <w:r>
        <w:rPr>
          <w:rFonts w:ascii="Georgia" w:hAnsi="Georgia"/>
          <w:sz w:val="22"/>
          <w:szCs w:val="22"/>
        </w:rPr>
        <w:t>, Cl</w:t>
      </w:r>
      <w:r w:rsidRPr="00A20C69">
        <w:rPr>
          <w:rFonts w:ascii="Georgia" w:hAnsi="Georgia"/>
          <w:sz w:val="22"/>
          <w:szCs w:val="22"/>
          <w:vertAlign w:val="subscript"/>
        </w:rPr>
        <w:t>2</w:t>
      </w:r>
      <w:r>
        <w:rPr>
          <w:rFonts w:ascii="Georgia" w:hAnsi="Georgia"/>
          <w:sz w:val="22"/>
          <w:szCs w:val="22"/>
        </w:rPr>
        <w:t>O and F</w:t>
      </w:r>
      <w:r w:rsidRPr="00A20C69">
        <w:rPr>
          <w:rFonts w:ascii="Georgia" w:hAnsi="Georgia"/>
          <w:sz w:val="22"/>
          <w:szCs w:val="22"/>
          <w:vertAlign w:val="subscript"/>
        </w:rPr>
        <w:t>2</w:t>
      </w:r>
      <w:r>
        <w:rPr>
          <w:rFonts w:ascii="Georgia" w:hAnsi="Georgia"/>
          <w:sz w:val="22"/>
          <w:szCs w:val="22"/>
        </w:rPr>
        <w:t>O) are listed but cannot be input into the current version of MCS.</w:t>
      </w:r>
    </w:p>
    <w:p w:rsidR="00053B2E" w:rsidRDefault="00053B2E" w:rsidP="00053B2E">
      <w:pPr>
        <w:jc w:val="both"/>
        <w:rPr>
          <w:rFonts w:ascii="Georgia" w:hAnsi="Georgia"/>
          <w:sz w:val="22"/>
          <w:szCs w:val="22"/>
        </w:rPr>
      </w:pPr>
    </w:p>
    <w:p w:rsidR="00053B2E" w:rsidRPr="005F2ECA" w:rsidRDefault="00053B2E" w:rsidP="00053B2E">
      <w:pPr>
        <w:jc w:val="both"/>
        <w:rPr>
          <w:rFonts w:ascii="Georgia" w:hAnsi="Georgia"/>
          <w:sz w:val="22"/>
          <w:szCs w:val="22"/>
        </w:rPr>
      </w:pPr>
      <w:r w:rsidRPr="00B67BCB">
        <w:rPr>
          <w:rFonts w:ascii="Georgia" w:hAnsi="Georgia"/>
          <w:sz w:val="22"/>
          <w:szCs w:val="22"/>
          <w:u w:val="single"/>
        </w:rPr>
        <w:t>INITIAL WALLROCK TEMPERATURE AND MASS (rows 55-59)</w:t>
      </w:r>
      <w:r>
        <w:rPr>
          <w:rFonts w:ascii="Georgia" w:hAnsi="Georgia"/>
          <w:sz w:val="22"/>
          <w:szCs w:val="22"/>
        </w:rPr>
        <w:t xml:space="preserve">: </w:t>
      </w:r>
      <w:r w:rsidRPr="005F2ECA">
        <w:rPr>
          <w:rFonts w:ascii="Georgia" w:hAnsi="Georgia"/>
          <w:sz w:val="22"/>
          <w:szCs w:val="22"/>
        </w:rPr>
        <w:t>these parameters are as follows:</w:t>
      </w:r>
    </w:p>
    <w:p w:rsidR="00053B2E" w:rsidRPr="005F2ECA" w:rsidRDefault="00053B2E" w:rsidP="00053B2E">
      <w:pPr>
        <w:rPr>
          <w:rFonts w:ascii="Georgia" w:hAnsi="Georgia"/>
          <w:sz w:val="22"/>
          <w:szCs w:val="22"/>
        </w:rPr>
      </w:pPr>
    </w:p>
    <w:tbl>
      <w:tblPr>
        <w:tblStyle w:val="TableGrid"/>
        <w:tblW w:w="0" w:type="auto"/>
        <w:tblLook w:val="04A0" w:firstRow="1" w:lastRow="0" w:firstColumn="1" w:lastColumn="0" w:noHBand="0" w:noVBand="1"/>
      </w:tblPr>
      <w:tblGrid>
        <w:gridCol w:w="1717"/>
        <w:gridCol w:w="5861"/>
        <w:gridCol w:w="1278"/>
      </w:tblGrid>
      <w:tr w:rsidR="00053B2E" w:rsidRPr="00A20C69" w:rsidTr="00BF4B41">
        <w:tc>
          <w:tcPr>
            <w:tcW w:w="0" w:type="auto"/>
          </w:tcPr>
          <w:p w:rsidR="00053B2E" w:rsidRPr="00A20C69" w:rsidRDefault="00053B2E" w:rsidP="00BF4B41">
            <w:pPr>
              <w:rPr>
                <w:rFonts w:ascii="Georgia" w:hAnsi="Georgia"/>
                <w:b/>
                <w:sz w:val="22"/>
                <w:szCs w:val="22"/>
              </w:rPr>
            </w:pPr>
            <w:r w:rsidRPr="00A20C69">
              <w:rPr>
                <w:rFonts w:ascii="Georgia" w:hAnsi="Georgia"/>
                <w:b/>
                <w:sz w:val="22"/>
                <w:szCs w:val="22"/>
              </w:rPr>
              <w:t>Variable Name (</w:t>
            </w:r>
            <w:r>
              <w:rPr>
                <w:rFonts w:ascii="Georgia" w:hAnsi="Georgia"/>
                <w:b/>
                <w:sz w:val="22"/>
                <w:szCs w:val="22"/>
              </w:rPr>
              <w:t>C</w:t>
            </w:r>
            <w:r w:rsidRPr="00A20C69">
              <w:rPr>
                <w:rFonts w:ascii="Georgia" w:hAnsi="Georgia"/>
                <w:b/>
                <w:sz w:val="22"/>
                <w:szCs w:val="22"/>
              </w:rPr>
              <w:t xml:space="preserve">olumn A) </w:t>
            </w:r>
          </w:p>
        </w:tc>
        <w:tc>
          <w:tcPr>
            <w:tcW w:w="0" w:type="auto"/>
          </w:tcPr>
          <w:p w:rsidR="00053B2E" w:rsidRPr="00A20C69" w:rsidRDefault="00053B2E" w:rsidP="00BF4B41">
            <w:pPr>
              <w:rPr>
                <w:rFonts w:ascii="Georgia" w:hAnsi="Georgia"/>
                <w:b/>
                <w:sz w:val="22"/>
                <w:szCs w:val="22"/>
              </w:rPr>
            </w:pPr>
            <w:r w:rsidRPr="00A20C69">
              <w:rPr>
                <w:rFonts w:ascii="Georgia" w:hAnsi="Georgia"/>
                <w:b/>
                <w:sz w:val="22"/>
                <w:szCs w:val="22"/>
              </w:rPr>
              <w:t>Definition/</w:t>
            </w:r>
            <w:r>
              <w:rPr>
                <w:rFonts w:ascii="Georgia" w:hAnsi="Georgia"/>
                <w:b/>
                <w:sz w:val="22"/>
                <w:szCs w:val="22"/>
              </w:rPr>
              <w:t>E</w:t>
            </w:r>
            <w:r w:rsidRPr="00A20C69">
              <w:rPr>
                <w:rFonts w:ascii="Georgia" w:hAnsi="Georgia"/>
                <w:b/>
                <w:sz w:val="22"/>
                <w:szCs w:val="22"/>
              </w:rPr>
              <w:t>xplanation</w:t>
            </w:r>
          </w:p>
        </w:tc>
        <w:tc>
          <w:tcPr>
            <w:tcW w:w="0" w:type="auto"/>
          </w:tcPr>
          <w:p w:rsidR="00053B2E" w:rsidRPr="00A20C69" w:rsidRDefault="00053B2E" w:rsidP="00BF4B41">
            <w:pPr>
              <w:rPr>
                <w:rFonts w:ascii="Georgia" w:hAnsi="Georgia"/>
                <w:b/>
                <w:sz w:val="22"/>
                <w:szCs w:val="22"/>
              </w:rPr>
            </w:pPr>
            <w:r w:rsidRPr="00A20C69">
              <w:rPr>
                <w:rFonts w:ascii="Georgia" w:hAnsi="Georgia"/>
                <w:b/>
                <w:sz w:val="22"/>
                <w:szCs w:val="22"/>
              </w:rPr>
              <w:t xml:space="preserve">Example </w:t>
            </w:r>
            <w:r>
              <w:rPr>
                <w:rFonts w:ascii="Georgia" w:hAnsi="Georgia"/>
                <w:b/>
                <w:sz w:val="22"/>
                <w:szCs w:val="22"/>
              </w:rPr>
              <w:t>V</w:t>
            </w:r>
            <w:r w:rsidRPr="00A20C69">
              <w:rPr>
                <w:rFonts w:ascii="Georgia" w:hAnsi="Georgia"/>
                <w:b/>
                <w:sz w:val="22"/>
                <w:szCs w:val="22"/>
              </w:rPr>
              <w:t>alue</w:t>
            </w:r>
          </w:p>
        </w:tc>
      </w:tr>
      <w:tr w:rsidR="00053B2E" w:rsidRPr="006D4245" w:rsidTr="00BF4B41">
        <w:tc>
          <w:tcPr>
            <w:tcW w:w="0" w:type="auto"/>
          </w:tcPr>
          <w:p w:rsidR="00053B2E" w:rsidRPr="004E5787" w:rsidRDefault="00053B2E" w:rsidP="00BF4B41">
            <w:pPr>
              <w:rPr>
                <w:rFonts w:ascii="Georgia" w:hAnsi="Georgia"/>
                <w:sz w:val="20"/>
                <w:szCs w:val="20"/>
              </w:rPr>
            </w:pPr>
            <w:proofErr w:type="spellStart"/>
            <w:r w:rsidRPr="004E5787">
              <w:rPr>
                <w:rFonts w:ascii="Georgia" w:hAnsi="Georgia"/>
                <w:sz w:val="20"/>
                <w:szCs w:val="20"/>
              </w:rPr>
              <w:t>Wallrock</w:t>
            </w:r>
            <w:proofErr w:type="spellEnd"/>
            <w:r w:rsidRPr="004E5787">
              <w:rPr>
                <w:rFonts w:ascii="Georgia" w:hAnsi="Georgia"/>
                <w:sz w:val="20"/>
                <w:szCs w:val="20"/>
              </w:rPr>
              <w:t xml:space="preserve"> find solidus: end temperature (°C)</w:t>
            </w:r>
          </w:p>
        </w:tc>
        <w:tc>
          <w:tcPr>
            <w:tcW w:w="0" w:type="auto"/>
          </w:tcPr>
          <w:p w:rsidR="00053B2E" w:rsidRPr="004E5787" w:rsidRDefault="00053B2E" w:rsidP="00BF4B41">
            <w:pPr>
              <w:rPr>
                <w:rFonts w:ascii="Georgia" w:eastAsia="Times New Roman" w:hAnsi="Georgia"/>
                <w:bCs/>
                <w:color w:val="000000"/>
                <w:sz w:val="20"/>
                <w:szCs w:val="20"/>
              </w:rPr>
            </w:pPr>
            <w:r w:rsidRPr="004E5787">
              <w:rPr>
                <w:rFonts w:ascii="Georgia" w:hAnsi="Georgia"/>
                <w:sz w:val="20"/>
                <w:szCs w:val="20"/>
              </w:rPr>
              <w:t>Every MCS simulation must run the routine “</w:t>
            </w:r>
            <w:r w:rsidRPr="004E5787">
              <w:rPr>
                <w:rFonts w:ascii="Georgia" w:hAnsi="Georgia"/>
                <w:i/>
                <w:sz w:val="20"/>
                <w:szCs w:val="20"/>
              </w:rPr>
              <w:t xml:space="preserve">Find </w:t>
            </w:r>
            <w:proofErr w:type="spellStart"/>
            <w:r w:rsidRPr="004E5787">
              <w:rPr>
                <w:rFonts w:ascii="Georgia" w:hAnsi="Georgia"/>
                <w:i/>
                <w:sz w:val="20"/>
                <w:szCs w:val="20"/>
              </w:rPr>
              <w:t>Wallrock</w:t>
            </w:r>
            <w:proofErr w:type="spellEnd"/>
            <w:r w:rsidRPr="004E5787">
              <w:rPr>
                <w:rFonts w:ascii="Georgia" w:hAnsi="Georgia"/>
                <w:i/>
                <w:sz w:val="20"/>
                <w:szCs w:val="20"/>
              </w:rPr>
              <w:t xml:space="preserve"> Solidus</w:t>
            </w:r>
            <w:r w:rsidRPr="004E5787">
              <w:rPr>
                <w:rFonts w:ascii="Georgia" w:hAnsi="Georgia"/>
                <w:sz w:val="20"/>
                <w:szCs w:val="20"/>
              </w:rPr>
              <w:t xml:space="preserve">.” This value represents the </w:t>
            </w:r>
            <w:r w:rsidRPr="009A2697">
              <w:rPr>
                <w:rFonts w:ascii="Georgia" w:eastAsia="Times New Roman" w:hAnsi="Georgia"/>
                <w:bCs/>
                <w:color w:val="000000"/>
                <w:sz w:val="20"/>
                <w:szCs w:val="20"/>
              </w:rPr>
              <w:t xml:space="preserve">Ending temperature of the WR "Find Solidus" </w:t>
            </w:r>
            <w:r w:rsidRPr="004E5787">
              <w:rPr>
                <w:rFonts w:ascii="Georgia" w:eastAsia="Times New Roman" w:hAnsi="Georgia"/>
                <w:bCs/>
                <w:color w:val="000000"/>
                <w:sz w:val="20"/>
                <w:szCs w:val="20"/>
              </w:rPr>
              <w:t>routine</w:t>
            </w:r>
            <w:r w:rsidRPr="009A2697">
              <w:rPr>
                <w:rFonts w:ascii="Georgia" w:eastAsia="Times New Roman" w:hAnsi="Georgia"/>
                <w:bCs/>
                <w:color w:val="000000"/>
                <w:sz w:val="20"/>
                <w:szCs w:val="20"/>
              </w:rPr>
              <w:t xml:space="preserve">. This temperature should be set to ~10 degrees below the solidus of the WR composition. If set too low, the phase </w:t>
            </w:r>
            <w:proofErr w:type="spellStart"/>
            <w:r w:rsidRPr="009A2697">
              <w:rPr>
                <w:rFonts w:ascii="Georgia" w:eastAsia="Times New Roman" w:hAnsi="Georgia"/>
                <w:bCs/>
                <w:color w:val="000000"/>
                <w:sz w:val="20"/>
                <w:szCs w:val="20"/>
              </w:rPr>
              <w:t>equilibria</w:t>
            </w:r>
            <w:proofErr w:type="spellEnd"/>
            <w:r w:rsidRPr="009A2697">
              <w:rPr>
                <w:rFonts w:ascii="Georgia" w:eastAsia="Times New Roman" w:hAnsi="Georgia"/>
                <w:bCs/>
                <w:color w:val="000000"/>
                <w:sz w:val="20"/>
                <w:szCs w:val="20"/>
              </w:rPr>
              <w:t xml:space="preserve"> engine may not be able to return a solution. </w:t>
            </w:r>
            <w:r w:rsidRPr="004E5787">
              <w:rPr>
                <w:rFonts w:ascii="Georgia" w:eastAsia="Times New Roman" w:hAnsi="Georgia"/>
                <w:bCs/>
                <w:color w:val="000000"/>
                <w:sz w:val="20"/>
                <w:szCs w:val="20"/>
              </w:rPr>
              <w:t xml:space="preserve">We recommend using MELTS </w:t>
            </w:r>
            <w:r w:rsidRPr="009A2697">
              <w:rPr>
                <w:rFonts w:ascii="Georgia" w:eastAsia="Times New Roman" w:hAnsi="Georgia"/>
                <w:bCs/>
                <w:color w:val="000000"/>
                <w:sz w:val="20"/>
                <w:szCs w:val="20"/>
              </w:rPr>
              <w:t xml:space="preserve">done in equilibrium crystallization mode </w:t>
            </w:r>
            <w:r w:rsidRPr="004E5787">
              <w:rPr>
                <w:rFonts w:ascii="Georgia" w:eastAsia="Times New Roman" w:hAnsi="Georgia"/>
                <w:bCs/>
                <w:color w:val="000000"/>
                <w:sz w:val="20"/>
                <w:szCs w:val="20"/>
              </w:rPr>
              <w:t>to determine the solidus temperature, and use the determined solidus temperature to inform the choice of end temperature.</w:t>
            </w:r>
          </w:p>
        </w:tc>
        <w:tc>
          <w:tcPr>
            <w:tcW w:w="0" w:type="auto"/>
          </w:tcPr>
          <w:p w:rsidR="00053B2E" w:rsidRPr="004E5787" w:rsidRDefault="00053B2E" w:rsidP="00BF4B41">
            <w:pPr>
              <w:rPr>
                <w:rFonts w:ascii="Georgia" w:hAnsi="Georgia"/>
                <w:sz w:val="20"/>
                <w:szCs w:val="20"/>
              </w:rPr>
            </w:pPr>
            <w:r w:rsidRPr="004E5787">
              <w:rPr>
                <w:rFonts w:ascii="Georgia" w:hAnsi="Georgia"/>
                <w:sz w:val="20"/>
                <w:szCs w:val="20"/>
              </w:rPr>
              <w:t>850</w:t>
            </w:r>
          </w:p>
        </w:tc>
      </w:tr>
      <w:tr w:rsidR="00053B2E" w:rsidRPr="006D4245" w:rsidTr="00BF4B41">
        <w:tc>
          <w:tcPr>
            <w:tcW w:w="0" w:type="auto"/>
          </w:tcPr>
          <w:p w:rsidR="00053B2E" w:rsidRPr="004E5787" w:rsidRDefault="00053B2E" w:rsidP="00BF4B41">
            <w:pPr>
              <w:rPr>
                <w:rFonts w:ascii="Georgia" w:hAnsi="Georgia"/>
                <w:sz w:val="20"/>
                <w:szCs w:val="20"/>
              </w:rPr>
            </w:pPr>
            <w:proofErr w:type="spellStart"/>
            <w:r w:rsidRPr="004E5787">
              <w:rPr>
                <w:rFonts w:ascii="Georgia" w:hAnsi="Georgia"/>
                <w:sz w:val="20"/>
                <w:szCs w:val="20"/>
              </w:rPr>
              <w:t>Wallrock</w:t>
            </w:r>
            <w:proofErr w:type="spellEnd"/>
            <w:r w:rsidRPr="004E5787">
              <w:rPr>
                <w:rFonts w:ascii="Georgia" w:hAnsi="Georgia"/>
                <w:sz w:val="20"/>
                <w:szCs w:val="20"/>
              </w:rPr>
              <w:t xml:space="preserve"> find solidus: temperature (°C) decrement</w:t>
            </w:r>
          </w:p>
        </w:tc>
        <w:tc>
          <w:tcPr>
            <w:tcW w:w="0" w:type="auto"/>
          </w:tcPr>
          <w:p w:rsidR="00053B2E" w:rsidRPr="004E5787" w:rsidRDefault="00053B2E" w:rsidP="00BF4B41">
            <w:pPr>
              <w:rPr>
                <w:rFonts w:ascii="Georgia" w:eastAsia="Times New Roman" w:hAnsi="Georgia"/>
                <w:bCs/>
                <w:color w:val="000000"/>
                <w:sz w:val="20"/>
                <w:szCs w:val="20"/>
              </w:rPr>
            </w:pPr>
            <w:r w:rsidRPr="009A2697">
              <w:rPr>
                <w:rFonts w:ascii="Georgia" w:eastAsia="Times New Roman" w:hAnsi="Georgia"/>
                <w:bCs/>
                <w:color w:val="000000"/>
                <w:sz w:val="20"/>
                <w:szCs w:val="20"/>
              </w:rPr>
              <w:t>Positive number r</w:t>
            </w:r>
            <w:r w:rsidRPr="004E5787">
              <w:rPr>
                <w:rFonts w:ascii="Georgia" w:eastAsia="Times New Roman" w:hAnsi="Georgia"/>
                <w:bCs/>
                <w:color w:val="000000"/>
                <w:sz w:val="20"/>
                <w:szCs w:val="20"/>
              </w:rPr>
              <w:t>eflecting temperature decrement</w:t>
            </w:r>
            <w:r w:rsidRPr="009A2697">
              <w:rPr>
                <w:rFonts w:ascii="Georgia" w:eastAsia="Times New Roman" w:hAnsi="Georgia"/>
                <w:bCs/>
                <w:color w:val="000000"/>
                <w:sz w:val="20"/>
                <w:szCs w:val="20"/>
              </w:rPr>
              <w:t xml:space="preserve"> for the </w:t>
            </w:r>
            <w:r w:rsidRPr="004E5787">
              <w:rPr>
                <w:rFonts w:ascii="Georgia" w:hAnsi="Georgia"/>
                <w:i/>
                <w:sz w:val="20"/>
                <w:szCs w:val="20"/>
              </w:rPr>
              <w:t xml:space="preserve">Find </w:t>
            </w:r>
            <w:proofErr w:type="spellStart"/>
            <w:r w:rsidRPr="004E5787">
              <w:rPr>
                <w:rFonts w:ascii="Georgia" w:hAnsi="Georgia"/>
                <w:i/>
                <w:sz w:val="20"/>
                <w:szCs w:val="20"/>
              </w:rPr>
              <w:t>Wallrock</w:t>
            </w:r>
            <w:proofErr w:type="spellEnd"/>
            <w:r w:rsidRPr="004E5787">
              <w:rPr>
                <w:rFonts w:ascii="Georgia" w:hAnsi="Georgia"/>
                <w:i/>
                <w:sz w:val="20"/>
                <w:szCs w:val="20"/>
              </w:rPr>
              <w:t xml:space="preserve"> Solidus</w:t>
            </w:r>
            <w:r w:rsidRPr="009A2697">
              <w:rPr>
                <w:rFonts w:ascii="Georgia" w:eastAsia="Times New Roman" w:hAnsi="Georgia"/>
                <w:bCs/>
                <w:color w:val="000000"/>
                <w:sz w:val="20"/>
                <w:szCs w:val="20"/>
              </w:rPr>
              <w:t xml:space="preserve"> </w:t>
            </w:r>
            <w:r w:rsidRPr="004E5787">
              <w:rPr>
                <w:rFonts w:ascii="Georgia" w:eastAsia="Times New Roman" w:hAnsi="Georgia"/>
                <w:bCs/>
                <w:color w:val="000000"/>
                <w:sz w:val="20"/>
                <w:szCs w:val="20"/>
              </w:rPr>
              <w:t>routine</w:t>
            </w:r>
            <w:r w:rsidRPr="009A2697">
              <w:rPr>
                <w:rFonts w:ascii="Georgia" w:eastAsia="Times New Roman" w:hAnsi="Georgia"/>
                <w:bCs/>
                <w:color w:val="000000"/>
                <w:sz w:val="20"/>
                <w:szCs w:val="20"/>
              </w:rPr>
              <w:t>.</w:t>
            </w:r>
          </w:p>
        </w:tc>
        <w:tc>
          <w:tcPr>
            <w:tcW w:w="0" w:type="auto"/>
          </w:tcPr>
          <w:p w:rsidR="00053B2E" w:rsidRPr="004E5787" w:rsidRDefault="00053B2E" w:rsidP="00BF4B41">
            <w:pPr>
              <w:rPr>
                <w:rFonts w:ascii="Georgia" w:hAnsi="Georgia"/>
                <w:sz w:val="20"/>
                <w:szCs w:val="20"/>
              </w:rPr>
            </w:pPr>
            <w:r w:rsidRPr="004E5787">
              <w:rPr>
                <w:rFonts w:ascii="Georgia" w:hAnsi="Georgia"/>
                <w:sz w:val="20"/>
                <w:szCs w:val="20"/>
              </w:rPr>
              <w:t>5</w:t>
            </w:r>
          </w:p>
        </w:tc>
      </w:tr>
      <w:tr w:rsidR="00053B2E" w:rsidRPr="006D4245" w:rsidTr="00BF4B41">
        <w:tc>
          <w:tcPr>
            <w:tcW w:w="0" w:type="auto"/>
          </w:tcPr>
          <w:p w:rsidR="00053B2E" w:rsidRPr="004E5787" w:rsidRDefault="00053B2E" w:rsidP="00BF4B41">
            <w:pPr>
              <w:rPr>
                <w:rFonts w:ascii="Georgia" w:hAnsi="Georgia"/>
                <w:sz w:val="20"/>
                <w:szCs w:val="20"/>
              </w:rPr>
            </w:pPr>
            <w:proofErr w:type="spellStart"/>
            <w:r w:rsidRPr="004E5787">
              <w:rPr>
                <w:rFonts w:ascii="Georgia" w:hAnsi="Georgia"/>
                <w:sz w:val="20"/>
                <w:szCs w:val="20"/>
              </w:rPr>
              <w:t>Wallrock</w:t>
            </w:r>
            <w:proofErr w:type="spellEnd"/>
            <w:r w:rsidRPr="004E5787">
              <w:rPr>
                <w:rFonts w:ascii="Georgia" w:hAnsi="Georgia"/>
                <w:sz w:val="20"/>
                <w:szCs w:val="20"/>
              </w:rPr>
              <w:t xml:space="preserve"> find solidus: start temperature (°C)</w:t>
            </w:r>
          </w:p>
        </w:tc>
        <w:tc>
          <w:tcPr>
            <w:tcW w:w="0" w:type="auto"/>
          </w:tcPr>
          <w:p w:rsidR="00053B2E" w:rsidRPr="004E5787" w:rsidRDefault="00053B2E" w:rsidP="00BF4B41">
            <w:pPr>
              <w:rPr>
                <w:rFonts w:ascii="Georgia" w:eastAsia="Times New Roman" w:hAnsi="Georgia"/>
                <w:bCs/>
                <w:color w:val="000000"/>
                <w:sz w:val="20"/>
                <w:szCs w:val="20"/>
              </w:rPr>
            </w:pPr>
            <w:r w:rsidRPr="009A2697">
              <w:rPr>
                <w:rFonts w:ascii="Georgia" w:eastAsia="Times New Roman" w:hAnsi="Georgia"/>
                <w:bCs/>
                <w:color w:val="000000"/>
                <w:sz w:val="20"/>
                <w:szCs w:val="20"/>
              </w:rPr>
              <w:t xml:space="preserve">Starting temperature for </w:t>
            </w:r>
            <w:r w:rsidRPr="004E5787">
              <w:rPr>
                <w:rFonts w:ascii="Georgia" w:hAnsi="Georgia"/>
                <w:i/>
                <w:sz w:val="20"/>
                <w:szCs w:val="20"/>
              </w:rPr>
              <w:t xml:space="preserve">Find </w:t>
            </w:r>
            <w:proofErr w:type="spellStart"/>
            <w:r w:rsidRPr="004E5787">
              <w:rPr>
                <w:rFonts w:ascii="Georgia" w:hAnsi="Georgia"/>
                <w:i/>
                <w:sz w:val="20"/>
                <w:szCs w:val="20"/>
              </w:rPr>
              <w:t>Wallrock</w:t>
            </w:r>
            <w:proofErr w:type="spellEnd"/>
            <w:r w:rsidRPr="004E5787">
              <w:rPr>
                <w:rFonts w:ascii="Georgia" w:hAnsi="Georgia"/>
                <w:i/>
                <w:sz w:val="20"/>
                <w:szCs w:val="20"/>
              </w:rPr>
              <w:t xml:space="preserve"> Solidus routine</w:t>
            </w:r>
            <w:r w:rsidRPr="009A2697">
              <w:rPr>
                <w:rFonts w:ascii="Georgia" w:eastAsia="Times New Roman" w:hAnsi="Georgia"/>
                <w:bCs/>
                <w:color w:val="000000"/>
                <w:sz w:val="20"/>
                <w:szCs w:val="20"/>
              </w:rPr>
              <w:t>.</w:t>
            </w:r>
            <w:r w:rsidRPr="004E5787">
              <w:rPr>
                <w:rFonts w:ascii="Georgia" w:eastAsia="Times New Roman" w:hAnsi="Georgia"/>
                <w:bCs/>
                <w:color w:val="000000"/>
                <w:sz w:val="20"/>
                <w:szCs w:val="20"/>
              </w:rPr>
              <w:t xml:space="preserve"> WE recommend</w:t>
            </w:r>
            <w:proofErr w:type="gramStart"/>
            <w:r w:rsidRPr="004E5787">
              <w:rPr>
                <w:rFonts w:ascii="Georgia" w:eastAsia="Times New Roman" w:hAnsi="Georgia"/>
                <w:bCs/>
                <w:color w:val="000000"/>
                <w:sz w:val="20"/>
                <w:szCs w:val="20"/>
              </w:rPr>
              <w:t>,</w:t>
            </w:r>
            <w:proofErr w:type="gramEnd"/>
            <w:r w:rsidRPr="004E5787">
              <w:rPr>
                <w:rFonts w:ascii="Georgia" w:eastAsia="Times New Roman" w:hAnsi="Georgia"/>
                <w:bCs/>
                <w:color w:val="000000"/>
                <w:sz w:val="20"/>
                <w:szCs w:val="20"/>
              </w:rPr>
              <w:t xml:space="preserve"> based on MELTS run noted above, to choose a temperature that yields 40-50% melt. Note that the start temperature does not need to be the </w:t>
            </w:r>
            <w:proofErr w:type="spellStart"/>
            <w:r w:rsidRPr="004E5787">
              <w:rPr>
                <w:rFonts w:ascii="Georgia" w:eastAsia="Times New Roman" w:hAnsi="Georgia"/>
                <w:bCs/>
                <w:color w:val="000000"/>
                <w:sz w:val="20"/>
                <w:szCs w:val="20"/>
              </w:rPr>
              <w:t>liquidus</w:t>
            </w:r>
            <w:proofErr w:type="spellEnd"/>
            <w:r w:rsidRPr="004E5787">
              <w:rPr>
                <w:rFonts w:ascii="Georgia" w:eastAsia="Times New Roman" w:hAnsi="Georgia"/>
                <w:bCs/>
                <w:color w:val="000000"/>
                <w:sz w:val="20"/>
                <w:szCs w:val="20"/>
              </w:rPr>
              <w:t xml:space="preserve"> temperature. </w:t>
            </w:r>
          </w:p>
        </w:tc>
        <w:tc>
          <w:tcPr>
            <w:tcW w:w="0" w:type="auto"/>
          </w:tcPr>
          <w:p w:rsidR="00053B2E" w:rsidRPr="004E5787" w:rsidRDefault="00053B2E" w:rsidP="00BF4B41">
            <w:pPr>
              <w:rPr>
                <w:rFonts w:ascii="Georgia" w:hAnsi="Georgia"/>
                <w:sz w:val="20"/>
                <w:szCs w:val="20"/>
              </w:rPr>
            </w:pPr>
            <w:r w:rsidRPr="004E5787">
              <w:rPr>
                <w:rFonts w:ascii="Georgia" w:hAnsi="Georgia"/>
                <w:sz w:val="20"/>
                <w:szCs w:val="20"/>
              </w:rPr>
              <w:t>1050</w:t>
            </w:r>
          </w:p>
        </w:tc>
      </w:tr>
      <w:tr w:rsidR="00053B2E" w:rsidRPr="006D4245" w:rsidTr="00BF4B41">
        <w:tc>
          <w:tcPr>
            <w:tcW w:w="0" w:type="auto"/>
          </w:tcPr>
          <w:p w:rsidR="00053B2E" w:rsidRPr="004E5787" w:rsidRDefault="00053B2E" w:rsidP="00BF4B41">
            <w:pPr>
              <w:rPr>
                <w:rFonts w:ascii="Georgia" w:hAnsi="Georgia"/>
                <w:sz w:val="20"/>
                <w:szCs w:val="20"/>
              </w:rPr>
            </w:pPr>
            <w:r w:rsidRPr="004E5787">
              <w:rPr>
                <w:rFonts w:ascii="Georgia" w:hAnsi="Georgia"/>
                <w:sz w:val="20"/>
                <w:szCs w:val="20"/>
              </w:rPr>
              <w:t xml:space="preserve">Initial </w:t>
            </w:r>
            <w:proofErr w:type="spellStart"/>
            <w:r w:rsidRPr="004E5787">
              <w:rPr>
                <w:rFonts w:ascii="Georgia" w:hAnsi="Georgia"/>
                <w:sz w:val="20"/>
                <w:szCs w:val="20"/>
              </w:rPr>
              <w:t>Wallrock</w:t>
            </w:r>
            <w:proofErr w:type="spellEnd"/>
            <w:r w:rsidRPr="004E5787">
              <w:rPr>
                <w:rFonts w:ascii="Georgia" w:hAnsi="Georgia"/>
                <w:sz w:val="20"/>
                <w:szCs w:val="20"/>
              </w:rPr>
              <w:t xml:space="preserve"> Solid Mass (grams)</w:t>
            </w:r>
          </w:p>
        </w:tc>
        <w:tc>
          <w:tcPr>
            <w:tcW w:w="0" w:type="auto"/>
          </w:tcPr>
          <w:p w:rsidR="00053B2E" w:rsidRPr="004E5787" w:rsidRDefault="00053B2E" w:rsidP="00BF4B41">
            <w:pPr>
              <w:rPr>
                <w:rFonts w:ascii="Georgia" w:eastAsia="Times New Roman" w:hAnsi="Georgia"/>
                <w:bCs/>
                <w:color w:val="000000"/>
                <w:sz w:val="20"/>
                <w:szCs w:val="20"/>
              </w:rPr>
            </w:pPr>
            <w:r w:rsidRPr="009A2697">
              <w:rPr>
                <w:rFonts w:ascii="Georgia" w:eastAsia="Times New Roman" w:hAnsi="Georgia"/>
                <w:bCs/>
                <w:color w:val="000000"/>
                <w:sz w:val="20"/>
                <w:szCs w:val="20"/>
              </w:rPr>
              <w:t xml:space="preserve">All MCS simulations start with 100 grams of M magma. </w:t>
            </w:r>
            <w:r w:rsidRPr="004E5787">
              <w:rPr>
                <w:rFonts w:ascii="Georgia" w:eastAsia="Times New Roman" w:hAnsi="Georgia"/>
                <w:bCs/>
                <w:color w:val="000000"/>
                <w:sz w:val="20"/>
                <w:szCs w:val="20"/>
              </w:rPr>
              <w:t>T</w:t>
            </w:r>
            <w:r w:rsidRPr="009A2697">
              <w:rPr>
                <w:rFonts w:ascii="Georgia" w:eastAsia="Times New Roman" w:hAnsi="Georgia"/>
                <w:bCs/>
                <w:color w:val="000000"/>
                <w:sz w:val="20"/>
                <w:szCs w:val="20"/>
              </w:rPr>
              <w:t xml:space="preserve">he </w:t>
            </w:r>
            <w:r w:rsidRPr="004E5787">
              <w:rPr>
                <w:rFonts w:ascii="Georgia" w:eastAsia="Times New Roman" w:hAnsi="Georgia"/>
                <w:bCs/>
                <w:color w:val="000000"/>
                <w:sz w:val="20"/>
                <w:szCs w:val="20"/>
              </w:rPr>
              <w:t xml:space="preserve">initial </w:t>
            </w:r>
            <w:proofErr w:type="spellStart"/>
            <w:r w:rsidRPr="004E5787">
              <w:rPr>
                <w:rFonts w:ascii="Georgia" w:eastAsia="Times New Roman" w:hAnsi="Georgia"/>
                <w:bCs/>
                <w:color w:val="000000"/>
                <w:sz w:val="20"/>
                <w:szCs w:val="20"/>
              </w:rPr>
              <w:t>wallrock</w:t>
            </w:r>
            <w:proofErr w:type="spellEnd"/>
            <w:r w:rsidRPr="004E5787">
              <w:rPr>
                <w:rFonts w:ascii="Georgia" w:eastAsia="Times New Roman" w:hAnsi="Georgia"/>
                <w:bCs/>
                <w:color w:val="000000"/>
                <w:sz w:val="20"/>
                <w:szCs w:val="20"/>
              </w:rPr>
              <w:t xml:space="preserve"> solid mass is the mass</w:t>
            </w:r>
            <w:r w:rsidRPr="009A2697">
              <w:rPr>
                <w:rFonts w:ascii="Georgia" w:eastAsia="Times New Roman" w:hAnsi="Georgia"/>
                <w:bCs/>
                <w:color w:val="000000"/>
                <w:sz w:val="20"/>
                <w:szCs w:val="20"/>
              </w:rPr>
              <w:t xml:space="preserve"> that thermally interacts with M magma. </w:t>
            </w:r>
            <w:r w:rsidRPr="004E5787">
              <w:rPr>
                <w:rFonts w:ascii="Georgia" w:eastAsia="Times New Roman" w:hAnsi="Georgia"/>
                <w:bCs/>
                <w:color w:val="000000"/>
                <w:sz w:val="20"/>
                <w:szCs w:val="20"/>
              </w:rPr>
              <w:t>E</w:t>
            </w:r>
            <w:r w:rsidRPr="009A2697">
              <w:rPr>
                <w:rFonts w:ascii="Georgia" w:eastAsia="Times New Roman" w:hAnsi="Georgia"/>
                <w:bCs/>
                <w:color w:val="000000"/>
                <w:sz w:val="20"/>
                <w:szCs w:val="20"/>
              </w:rPr>
              <w:t>.g., if WR</w:t>
            </w:r>
            <w:r w:rsidRPr="004E5787">
              <w:rPr>
                <w:rFonts w:ascii="Georgia" w:eastAsia="Times New Roman" w:hAnsi="Georgia"/>
                <w:bCs/>
                <w:color w:val="000000"/>
                <w:sz w:val="20"/>
                <w:szCs w:val="20"/>
              </w:rPr>
              <w:t xml:space="preserve"> initial mass </w:t>
            </w:r>
            <w:r w:rsidRPr="009A2697">
              <w:rPr>
                <w:rFonts w:ascii="Georgia" w:eastAsia="Times New Roman" w:hAnsi="Georgia"/>
                <w:bCs/>
                <w:color w:val="000000"/>
                <w:sz w:val="20"/>
                <w:szCs w:val="20"/>
              </w:rPr>
              <w:t xml:space="preserve">=100 </w:t>
            </w:r>
            <w:r w:rsidRPr="004E5787">
              <w:rPr>
                <w:rFonts w:ascii="Georgia" w:eastAsia="Times New Roman" w:hAnsi="Georgia"/>
                <w:bCs/>
                <w:color w:val="000000"/>
                <w:sz w:val="20"/>
                <w:szCs w:val="20"/>
              </w:rPr>
              <w:t>(grams)</w:t>
            </w:r>
            <w:r w:rsidRPr="009A2697">
              <w:rPr>
                <w:rFonts w:ascii="Georgia" w:eastAsia="Times New Roman" w:hAnsi="Georgia"/>
                <w:bCs/>
                <w:color w:val="000000"/>
                <w:sz w:val="20"/>
                <w:szCs w:val="20"/>
              </w:rPr>
              <w:t xml:space="preserve">, then during MCS simulation, heat extracted from M is added to 100 grams of WR.  If </w:t>
            </w:r>
            <w:r w:rsidRPr="004E5787">
              <w:rPr>
                <w:rFonts w:ascii="Georgia" w:eastAsia="Times New Roman" w:hAnsi="Georgia"/>
                <w:bCs/>
                <w:color w:val="000000"/>
                <w:sz w:val="20"/>
                <w:szCs w:val="20"/>
              </w:rPr>
              <w:t xml:space="preserve">initial </w:t>
            </w:r>
            <w:proofErr w:type="spellStart"/>
            <w:r w:rsidRPr="004E5787">
              <w:rPr>
                <w:rFonts w:ascii="Georgia" w:eastAsia="Times New Roman" w:hAnsi="Georgia"/>
                <w:bCs/>
                <w:color w:val="000000"/>
                <w:sz w:val="20"/>
                <w:szCs w:val="20"/>
              </w:rPr>
              <w:t>wallrock</w:t>
            </w:r>
            <w:proofErr w:type="spellEnd"/>
            <w:r w:rsidRPr="004E5787">
              <w:rPr>
                <w:rFonts w:ascii="Georgia" w:eastAsia="Times New Roman" w:hAnsi="Georgia"/>
                <w:bCs/>
                <w:color w:val="000000"/>
                <w:sz w:val="20"/>
                <w:szCs w:val="20"/>
              </w:rPr>
              <w:t xml:space="preserve"> solid mass</w:t>
            </w:r>
            <w:r w:rsidRPr="009A2697">
              <w:rPr>
                <w:rFonts w:ascii="Georgia" w:eastAsia="Times New Roman" w:hAnsi="Georgia"/>
                <w:bCs/>
                <w:color w:val="000000"/>
                <w:sz w:val="20"/>
                <w:szCs w:val="20"/>
              </w:rPr>
              <w:t xml:space="preserve"> is 150</w:t>
            </w:r>
            <w:r w:rsidRPr="004E5787">
              <w:rPr>
                <w:rFonts w:ascii="Georgia" w:eastAsia="Times New Roman" w:hAnsi="Georgia"/>
                <w:bCs/>
                <w:color w:val="000000"/>
                <w:sz w:val="20"/>
                <w:szCs w:val="20"/>
              </w:rPr>
              <w:t xml:space="preserve"> (grams)</w:t>
            </w:r>
            <w:r w:rsidRPr="009A2697">
              <w:rPr>
                <w:rFonts w:ascii="Georgia" w:eastAsia="Times New Roman" w:hAnsi="Georgia"/>
                <w:bCs/>
                <w:color w:val="000000"/>
                <w:sz w:val="20"/>
                <w:szCs w:val="20"/>
              </w:rPr>
              <w:t>, then the heat derived by cooling and crystallization of M will be added to 150 grams of WR</w:t>
            </w:r>
            <w:r w:rsidRPr="004E5787">
              <w:rPr>
                <w:rFonts w:ascii="Georgia" w:eastAsia="Times New Roman" w:hAnsi="Georgia"/>
                <w:bCs/>
                <w:color w:val="000000"/>
                <w:sz w:val="20"/>
                <w:szCs w:val="20"/>
              </w:rPr>
              <w:t xml:space="preserve">.  </w:t>
            </w:r>
          </w:p>
        </w:tc>
        <w:tc>
          <w:tcPr>
            <w:tcW w:w="0" w:type="auto"/>
          </w:tcPr>
          <w:p w:rsidR="00053B2E" w:rsidRPr="004E5787" w:rsidRDefault="00053B2E" w:rsidP="00BF4B41">
            <w:pPr>
              <w:rPr>
                <w:rFonts w:ascii="Georgia" w:hAnsi="Georgia"/>
                <w:sz w:val="20"/>
                <w:szCs w:val="20"/>
              </w:rPr>
            </w:pPr>
            <w:r w:rsidRPr="004E5787">
              <w:rPr>
                <w:rFonts w:ascii="Georgia" w:hAnsi="Georgia"/>
                <w:sz w:val="20"/>
                <w:szCs w:val="20"/>
              </w:rPr>
              <w:t>100</w:t>
            </w:r>
          </w:p>
        </w:tc>
      </w:tr>
      <w:tr w:rsidR="00053B2E" w:rsidRPr="006D4245" w:rsidTr="00BF4B41">
        <w:tc>
          <w:tcPr>
            <w:tcW w:w="0" w:type="auto"/>
          </w:tcPr>
          <w:p w:rsidR="00053B2E" w:rsidRPr="004E5787" w:rsidRDefault="00053B2E" w:rsidP="00BF4B41">
            <w:pPr>
              <w:rPr>
                <w:rFonts w:ascii="Georgia" w:hAnsi="Georgia"/>
                <w:sz w:val="20"/>
                <w:szCs w:val="20"/>
              </w:rPr>
            </w:pPr>
            <w:proofErr w:type="spellStart"/>
            <w:r w:rsidRPr="004E5787">
              <w:rPr>
                <w:rFonts w:ascii="Georgia" w:hAnsi="Georgia"/>
                <w:sz w:val="20"/>
                <w:szCs w:val="20"/>
              </w:rPr>
              <w:t>Wallrock</w:t>
            </w:r>
            <w:proofErr w:type="spellEnd"/>
            <w:r w:rsidRPr="004E5787">
              <w:rPr>
                <w:rFonts w:ascii="Georgia" w:hAnsi="Georgia"/>
                <w:sz w:val="20"/>
                <w:szCs w:val="20"/>
              </w:rPr>
              <w:t xml:space="preserve"> Initial Temperature (°C)</w:t>
            </w:r>
          </w:p>
        </w:tc>
        <w:tc>
          <w:tcPr>
            <w:tcW w:w="0" w:type="auto"/>
          </w:tcPr>
          <w:p w:rsidR="00053B2E" w:rsidRPr="004E5787" w:rsidRDefault="00053B2E" w:rsidP="00BF4B41">
            <w:pPr>
              <w:rPr>
                <w:rFonts w:ascii="Georgia" w:eastAsia="Times New Roman" w:hAnsi="Georgia"/>
                <w:bCs/>
                <w:color w:val="000000"/>
                <w:sz w:val="20"/>
                <w:szCs w:val="20"/>
              </w:rPr>
            </w:pPr>
            <w:r w:rsidRPr="004E5787">
              <w:rPr>
                <w:rFonts w:ascii="Georgia" w:eastAsia="Times New Roman" w:hAnsi="Georgia"/>
                <w:bCs/>
                <w:color w:val="000000"/>
                <w:sz w:val="20"/>
                <w:szCs w:val="20"/>
              </w:rPr>
              <w:t>Initial</w:t>
            </w:r>
            <w:r w:rsidRPr="009A2697">
              <w:rPr>
                <w:rFonts w:ascii="Georgia" w:eastAsia="Times New Roman" w:hAnsi="Georgia"/>
                <w:bCs/>
                <w:color w:val="000000"/>
                <w:sz w:val="20"/>
                <w:szCs w:val="20"/>
              </w:rPr>
              <w:t xml:space="preserve"> temperature of </w:t>
            </w:r>
            <w:proofErr w:type="spellStart"/>
            <w:r w:rsidRPr="004E5787">
              <w:rPr>
                <w:rFonts w:ascii="Georgia" w:eastAsia="Times New Roman" w:hAnsi="Georgia"/>
                <w:bCs/>
                <w:color w:val="000000"/>
                <w:sz w:val="20"/>
                <w:szCs w:val="20"/>
              </w:rPr>
              <w:t>wallrock</w:t>
            </w:r>
            <w:proofErr w:type="spellEnd"/>
            <w:r w:rsidRPr="004E5787">
              <w:rPr>
                <w:rFonts w:ascii="Georgia" w:eastAsia="Times New Roman" w:hAnsi="Georgia"/>
                <w:bCs/>
                <w:color w:val="000000"/>
                <w:sz w:val="20"/>
                <w:szCs w:val="20"/>
              </w:rPr>
              <w:t xml:space="preserve"> subsystem</w:t>
            </w:r>
            <w:r w:rsidRPr="009A2697">
              <w:rPr>
                <w:rFonts w:ascii="Georgia" w:eastAsia="Times New Roman" w:hAnsi="Georgia"/>
                <w:bCs/>
                <w:color w:val="000000"/>
                <w:sz w:val="20"/>
                <w:szCs w:val="20"/>
              </w:rPr>
              <w:t xml:space="preserve"> </w:t>
            </w:r>
            <w:r w:rsidRPr="004E5787">
              <w:rPr>
                <w:rFonts w:ascii="Georgia" w:eastAsia="Times New Roman" w:hAnsi="Georgia"/>
                <w:bCs/>
                <w:color w:val="000000"/>
                <w:sz w:val="20"/>
                <w:szCs w:val="20"/>
              </w:rPr>
              <w:t xml:space="preserve">at the start of the simulation. </w:t>
            </w:r>
          </w:p>
        </w:tc>
        <w:tc>
          <w:tcPr>
            <w:tcW w:w="0" w:type="auto"/>
          </w:tcPr>
          <w:p w:rsidR="00053B2E" w:rsidRPr="004E5787" w:rsidRDefault="00053B2E" w:rsidP="00BF4B41">
            <w:pPr>
              <w:rPr>
                <w:rFonts w:ascii="Georgia" w:hAnsi="Georgia"/>
                <w:sz w:val="20"/>
                <w:szCs w:val="20"/>
              </w:rPr>
            </w:pPr>
            <w:r w:rsidRPr="004E5787">
              <w:rPr>
                <w:rFonts w:ascii="Georgia" w:hAnsi="Georgia"/>
                <w:sz w:val="20"/>
                <w:szCs w:val="20"/>
              </w:rPr>
              <w:t>650</w:t>
            </w:r>
          </w:p>
        </w:tc>
      </w:tr>
    </w:tbl>
    <w:p w:rsidR="00053B2E" w:rsidRDefault="00053B2E" w:rsidP="00053B2E">
      <w:pPr>
        <w:jc w:val="both"/>
        <w:rPr>
          <w:rFonts w:ascii="Georgia" w:hAnsi="Georgia"/>
          <w:sz w:val="22"/>
          <w:szCs w:val="22"/>
        </w:rPr>
      </w:pPr>
    </w:p>
    <w:p w:rsidR="00053B2E" w:rsidRDefault="00053B2E" w:rsidP="00053B2E">
      <w:pPr>
        <w:jc w:val="both"/>
        <w:rPr>
          <w:rFonts w:ascii="Georgia" w:hAnsi="Georgia"/>
          <w:sz w:val="22"/>
          <w:szCs w:val="22"/>
        </w:rPr>
      </w:pPr>
      <w:r w:rsidRPr="005619FE">
        <w:rPr>
          <w:rFonts w:ascii="Georgia" w:hAnsi="Georgia"/>
          <w:sz w:val="22"/>
          <w:szCs w:val="22"/>
          <w:u w:val="single"/>
        </w:rPr>
        <w:t>RECHARGE General</w:t>
      </w:r>
      <w:r>
        <w:rPr>
          <w:rFonts w:ascii="Georgia" w:hAnsi="Georgia"/>
          <w:sz w:val="22"/>
          <w:szCs w:val="22"/>
          <w:u w:val="single"/>
        </w:rPr>
        <w:t xml:space="preserve"> (row 61)</w:t>
      </w:r>
      <w:r>
        <w:rPr>
          <w:rFonts w:ascii="Georgia" w:hAnsi="Georgia"/>
          <w:sz w:val="22"/>
          <w:szCs w:val="22"/>
        </w:rPr>
        <w:t xml:space="preserve">: sets mode for addition of recharge magma. Applies to all recharge events in simulation. </w:t>
      </w:r>
    </w:p>
    <w:p w:rsidR="00053B2E" w:rsidRDefault="00053B2E" w:rsidP="00053B2E">
      <w:pPr>
        <w:jc w:val="both"/>
        <w:rPr>
          <w:rFonts w:ascii="Georgia" w:hAnsi="Georgia"/>
          <w:sz w:val="22"/>
          <w:szCs w:val="22"/>
        </w:rPr>
      </w:pPr>
    </w:p>
    <w:p w:rsidR="00053B2E" w:rsidRDefault="00053B2E" w:rsidP="00053B2E">
      <w:pPr>
        <w:jc w:val="both"/>
        <w:rPr>
          <w:rFonts w:ascii="Georgia" w:eastAsia="Times New Roman" w:hAnsi="Georgia"/>
          <w:bCs/>
          <w:color w:val="000000"/>
          <w:sz w:val="22"/>
          <w:szCs w:val="22"/>
        </w:rPr>
      </w:pPr>
      <w:r w:rsidRPr="003D5255">
        <w:rPr>
          <w:rFonts w:ascii="Georgia" w:hAnsi="Georgia"/>
          <w:sz w:val="22"/>
          <w:szCs w:val="22"/>
          <w:u w:val="single"/>
        </w:rPr>
        <w:t>Recharge Trigger Mode (</w:t>
      </w:r>
      <w:proofErr w:type="spellStart"/>
      <w:r w:rsidRPr="003D5255">
        <w:rPr>
          <w:rFonts w:ascii="Georgia" w:hAnsi="Georgia"/>
          <w:sz w:val="22"/>
          <w:szCs w:val="22"/>
          <w:u w:val="single"/>
        </w:rPr>
        <w:t>byDelta</w:t>
      </w:r>
      <w:proofErr w:type="spellEnd"/>
      <w:r w:rsidRPr="003D5255">
        <w:rPr>
          <w:rFonts w:ascii="Georgia" w:hAnsi="Georgia"/>
          <w:sz w:val="22"/>
          <w:szCs w:val="22"/>
          <w:u w:val="single"/>
        </w:rPr>
        <w:t xml:space="preserve"> OR </w:t>
      </w:r>
      <w:proofErr w:type="spellStart"/>
      <w:r w:rsidRPr="003D5255">
        <w:rPr>
          <w:rFonts w:ascii="Georgia" w:hAnsi="Georgia"/>
          <w:sz w:val="22"/>
          <w:szCs w:val="22"/>
          <w:u w:val="single"/>
        </w:rPr>
        <w:t>byTemp</w:t>
      </w:r>
      <w:proofErr w:type="spellEnd"/>
      <w:r w:rsidRPr="003D5255">
        <w:rPr>
          <w:rFonts w:ascii="Georgia" w:hAnsi="Georgia"/>
          <w:sz w:val="22"/>
          <w:szCs w:val="22"/>
          <w:u w:val="single"/>
        </w:rPr>
        <w:t>)</w:t>
      </w:r>
      <w:r>
        <w:rPr>
          <w:rFonts w:ascii="Georgia" w:hAnsi="Georgia"/>
          <w:sz w:val="22"/>
          <w:szCs w:val="22"/>
          <w:u w:val="single"/>
        </w:rPr>
        <w:t xml:space="preserve"> (r</w:t>
      </w:r>
      <w:r w:rsidRPr="003D5255">
        <w:rPr>
          <w:rFonts w:ascii="Georgia" w:hAnsi="Georgia"/>
          <w:sz w:val="22"/>
          <w:szCs w:val="22"/>
          <w:u w:val="single"/>
        </w:rPr>
        <w:t>ow 62</w:t>
      </w:r>
      <w:r>
        <w:rPr>
          <w:rFonts w:ascii="Georgia" w:hAnsi="Georgia"/>
          <w:sz w:val="22"/>
          <w:szCs w:val="22"/>
          <w:u w:val="single"/>
        </w:rPr>
        <w:t>):</w:t>
      </w:r>
      <w:r>
        <w:rPr>
          <w:rFonts w:ascii="Georgia" w:hAnsi="Georgia"/>
          <w:sz w:val="22"/>
          <w:szCs w:val="22"/>
        </w:rPr>
        <w:t xml:space="preserve"> </w:t>
      </w:r>
      <w:r>
        <w:rPr>
          <w:rFonts w:ascii="Georgia" w:eastAsia="Times New Roman" w:hAnsi="Georgia"/>
          <w:bCs/>
          <w:color w:val="000000"/>
          <w:sz w:val="22"/>
          <w:szCs w:val="22"/>
        </w:rPr>
        <w:t xml:space="preserve">only acceptable entries are </w:t>
      </w:r>
      <w:proofErr w:type="spellStart"/>
      <w:r w:rsidRPr="003D5255">
        <w:rPr>
          <w:rFonts w:ascii="Georgia" w:eastAsia="Times New Roman" w:hAnsi="Georgia"/>
          <w:bCs/>
          <w:i/>
          <w:color w:val="000000"/>
          <w:sz w:val="22"/>
          <w:szCs w:val="22"/>
        </w:rPr>
        <w:t>byTemp</w:t>
      </w:r>
      <w:proofErr w:type="spellEnd"/>
      <w:r w:rsidRPr="003D5255">
        <w:rPr>
          <w:rFonts w:ascii="Georgia" w:eastAsia="Times New Roman" w:hAnsi="Georgia"/>
          <w:bCs/>
          <w:color w:val="000000"/>
          <w:sz w:val="22"/>
          <w:szCs w:val="22"/>
        </w:rPr>
        <w:t xml:space="preserve"> or </w:t>
      </w:r>
      <w:proofErr w:type="spellStart"/>
      <w:r w:rsidRPr="003D5255">
        <w:rPr>
          <w:rFonts w:ascii="Georgia" w:eastAsia="Times New Roman" w:hAnsi="Georgia"/>
          <w:bCs/>
          <w:i/>
          <w:color w:val="000000"/>
          <w:sz w:val="22"/>
          <w:szCs w:val="22"/>
        </w:rPr>
        <w:t>byDelta</w:t>
      </w:r>
      <w:proofErr w:type="spellEnd"/>
      <w:r w:rsidRPr="003D5255">
        <w:rPr>
          <w:rFonts w:ascii="Georgia" w:eastAsia="Times New Roman" w:hAnsi="Georgia"/>
          <w:bCs/>
          <w:color w:val="000000"/>
          <w:sz w:val="22"/>
          <w:szCs w:val="22"/>
        </w:rPr>
        <w:t xml:space="preserve"> (case sensitive). </w:t>
      </w:r>
    </w:p>
    <w:p w:rsidR="00053B2E" w:rsidRDefault="00053B2E" w:rsidP="00053B2E">
      <w:pPr>
        <w:ind w:left="630"/>
        <w:jc w:val="both"/>
        <w:rPr>
          <w:rFonts w:ascii="Georgia" w:eastAsia="Times New Roman" w:hAnsi="Georgia"/>
          <w:bCs/>
          <w:color w:val="000000"/>
          <w:sz w:val="22"/>
          <w:szCs w:val="22"/>
        </w:rPr>
      </w:pPr>
      <w:r>
        <w:rPr>
          <w:rFonts w:ascii="Georgia" w:eastAsia="Times New Roman" w:hAnsi="Georgia"/>
          <w:bCs/>
          <w:color w:val="000000"/>
          <w:sz w:val="22"/>
          <w:szCs w:val="22"/>
        </w:rPr>
        <w:t xml:space="preserve">When using </w:t>
      </w:r>
      <w:proofErr w:type="spellStart"/>
      <w:r w:rsidRPr="003D5255">
        <w:rPr>
          <w:rFonts w:ascii="Georgia" w:eastAsia="Times New Roman" w:hAnsi="Georgia"/>
          <w:bCs/>
          <w:color w:val="000000"/>
          <w:sz w:val="22"/>
          <w:szCs w:val="22"/>
        </w:rPr>
        <w:t>byTemp</w:t>
      </w:r>
      <w:proofErr w:type="spellEnd"/>
      <w:r w:rsidRPr="003D5255">
        <w:rPr>
          <w:rFonts w:ascii="Georgia" w:eastAsia="Times New Roman" w:hAnsi="Georgia"/>
          <w:bCs/>
          <w:color w:val="000000"/>
          <w:sz w:val="22"/>
          <w:szCs w:val="22"/>
        </w:rPr>
        <w:t xml:space="preserve">, </w:t>
      </w:r>
      <w:r>
        <w:rPr>
          <w:rFonts w:ascii="Georgia" w:eastAsia="Times New Roman" w:hAnsi="Georgia"/>
          <w:bCs/>
          <w:color w:val="000000"/>
          <w:sz w:val="22"/>
          <w:szCs w:val="22"/>
        </w:rPr>
        <w:t>r</w:t>
      </w:r>
      <w:r w:rsidRPr="003D5255">
        <w:rPr>
          <w:rFonts w:ascii="Georgia" w:eastAsia="Times New Roman" w:hAnsi="Georgia"/>
          <w:bCs/>
          <w:color w:val="000000"/>
          <w:sz w:val="22"/>
          <w:szCs w:val="22"/>
        </w:rPr>
        <w:t xml:space="preserve">echarge addition occurs when the </w:t>
      </w:r>
      <w:r>
        <w:rPr>
          <w:rFonts w:ascii="Georgia" w:eastAsia="Times New Roman" w:hAnsi="Georgia"/>
          <w:bCs/>
          <w:color w:val="000000"/>
          <w:sz w:val="22"/>
          <w:szCs w:val="22"/>
        </w:rPr>
        <w:t>m</w:t>
      </w:r>
      <w:r w:rsidRPr="003D5255">
        <w:rPr>
          <w:rFonts w:ascii="Georgia" w:eastAsia="Times New Roman" w:hAnsi="Georgia"/>
          <w:bCs/>
          <w:color w:val="000000"/>
          <w:sz w:val="22"/>
          <w:szCs w:val="22"/>
        </w:rPr>
        <w:t xml:space="preserve">agma </w:t>
      </w:r>
      <w:r>
        <w:rPr>
          <w:rFonts w:ascii="Georgia" w:eastAsia="Times New Roman" w:hAnsi="Georgia"/>
          <w:bCs/>
          <w:color w:val="000000"/>
          <w:sz w:val="22"/>
          <w:szCs w:val="22"/>
        </w:rPr>
        <w:t>temperature</w:t>
      </w:r>
      <w:r w:rsidRPr="003D5255">
        <w:rPr>
          <w:rFonts w:ascii="Georgia" w:eastAsia="Times New Roman" w:hAnsi="Georgia"/>
          <w:bCs/>
          <w:color w:val="000000"/>
          <w:sz w:val="22"/>
          <w:szCs w:val="22"/>
        </w:rPr>
        <w:t xml:space="preserve"> attains the value set </w:t>
      </w:r>
      <w:r>
        <w:rPr>
          <w:rFonts w:ascii="Georgia" w:eastAsia="Times New Roman" w:hAnsi="Georgia"/>
          <w:bCs/>
          <w:color w:val="000000"/>
          <w:sz w:val="22"/>
          <w:szCs w:val="22"/>
        </w:rPr>
        <w:t>in rows 88, 115, 142, 169, and 196 (for the five recharge events)</w:t>
      </w:r>
      <w:r w:rsidRPr="003D5255">
        <w:rPr>
          <w:rFonts w:ascii="Georgia" w:eastAsia="Times New Roman" w:hAnsi="Georgia"/>
          <w:bCs/>
          <w:color w:val="000000"/>
          <w:sz w:val="22"/>
          <w:szCs w:val="22"/>
        </w:rPr>
        <w:t xml:space="preserve">. </w:t>
      </w:r>
      <w:r>
        <w:rPr>
          <w:rFonts w:ascii="Georgia" w:eastAsia="Times New Roman" w:hAnsi="Georgia"/>
          <w:bCs/>
          <w:color w:val="000000"/>
          <w:sz w:val="22"/>
          <w:szCs w:val="22"/>
        </w:rPr>
        <w:t xml:space="preserve">For example, if </w:t>
      </w:r>
      <w:proofErr w:type="spellStart"/>
      <w:r>
        <w:rPr>
          <w:rFonts w:ascii="Georgia" w:eastAsia="Times New Roman" w:hAnsi="Georgia"/>
          <w:bCs/>
          <w:color w:val="000000"/>
          <w:sz w:val="22"/>
          <w:szCs w:val="22"/>
        </w:rPr>
        <w:t>byTemp</w:t>
      </w:r>
      <w:proofErr w:type="spellEnd"/>
      <w:r>
        <w:rPr>
          <w:rFonts w:ascii="Georgia" w:eastAsia="Times New Roman" w:hAnsi="Georgia"/>
          <w:bCs/>
          <w:color w:val="000000"/>
          <w:sz w:val="22"/>
          <w:szCs w:val="22"/>
        </w:rPr>
        <w:t xml:space="preserve"> for the first recharge event is 1150°C, then magma cools from its </w:t>
      </w:r>
      <w:proofErr w:type="spellStart"/>
      <w:r>
        <w:rPr>
          <w:rFonts w:ascii="Georgia" w:eastAsia="Times New Roman" w:hAnsi="Georgia"/>
          <w:bCs/>
          <w:color w:val="000000"/>
          <w:sz w:val="22"/>
          <w:szCs w:val="22"/>
        </w:rPr>
        <w:t>liquidus</w:t>
      </w:r>
      <w:proofErr w:type="spellEnd"/>
      <w:r>
        <w:rPr>
          <w:rFonts w:ascii="Georgia" w:eastAsia="Times New Roman" w:hAnsi="Georgia"/>
          <w:bCs/>
          <w:color w:val="000000"/>
          <w:sz w:val="22"/>
          <w:szCs w:val="22"/>
        </w:rPr>
        <w:t xml:space="preserve"> (e.g., 1200°C) to this prescribed temperature (1150°C); when this magma T is reached, the recharge mass is added. The next recharge event (RECHARGE EVENT 2) requires </w:t>
      </w:r>
      <w:proofErr w:type="gramStart"/>
      <w:r>
        <w:rPr>
          <w:rFonts w:ascii="Georgia" w:eastAsia="Times New Roman" w:hAnsi="Georgia"/>
          <w:bCs/>
          <w:color w:val="000000"/>
          <w:sz w:val="22"/>
          <w:szCs w:val="22"/>
        </w:rPr>
        <w:t>a</w:t>
      </w:r>
      <w:proofErr w:type="gramEnd"/>
      <w:r>
        <w:rPr>
          <w:rFonts w:ascii="Georgia" w:eastAsia="Times New Roman" w:hAnsi="Georgia"/>
          <w:bCs/>
          <w:color w:val="000000"/>
          <w:sz w:val="22"/>
          <w:szCs w:val="22"/>
        </w:rPr>
        <w:t xml:space="preserve"> M temperature (when recharge occurs) that is </w:t>
      </w:r>
      <w:r w:rsidRPr="003D7787">
        <w:rPr>
          <w:rFonts w:ascii="Georgia" w:eastAsia="Times New Roman" w:hAnsi="Georgia"/>
          <w:bCs/>
          <w:color w:val="000000"/>
          <w:sz w:val="22"/>
          <w:szCs w:val="22"/>
          <w:u w:val="single"/>
        </w:rPr>
        <w:t>lower</w:t>
      </w:r>
      <w:r>
        <w:rPr>
          <w:rFonts w:ascii="Georgia" w:eastAsia="Times New Roman" w:hAnsi="Georgia"/>
          <w:bCs/>
          <w:color w:val="000000"/>
          <w:sz w:val="22"/>
          <w:szCs w:val="22"/>
        </w:rPr>
        <w:t xml:space="preserve"> than event 1 (e.g., 1100°C). Lower magma temperatures are then required for recharge events 3, 4, and 5.  </w:t>
      </w:r>
    </w:p>
    <w:p w:rsidR="00053B2E" w:rsidRDefault="00053B2E" w:rsidP="00053B2E">
      <w:pPr>
        <w:ind w:left="630"/>
        <w:jc w:val="both"/>
        <w:rPr>
          <w:rFonts w:ascii="Georgia" w:eastAsia="Times New Roman" w:hAnsi="Georgia"/>
          <w:bCs/>
          <w:color w:val="000000"/>
          <w:sz w:val="22"/>
          <w:szCs w:val="22"/>
        </w:rPr>
      </w:pPr>
    </w:p>
    <w:p w:rsidR="00053B2E" w:rsidRPr="003D5255" w:rsidRDefault="00053B2E" w:rsidP="00053B2E">
      <w:pPr>
        <w:ind w:left="630"/>
        <w:jc w:val="both"/>
        <w:rPr>
          <w:rFonts w:ascii="Georgia" w:eastAsia="Times New Roman" w:hAnsi="Georgia"/>
          <w:bCs/>
          <w:color w:val="000000"/>
          <w:sz w:val="22"/>
          <w:szCs w:val="22"/>
        </w:rPr>
      </w:pPr>
      <w:r w:rsidRPr="003D5255">
        <w:rPr>
          <w:rFonts w:ascii="Georgia" w:eastAsia="Times New Roman" w:hAnsi="Georgia"/>
          <w:bCs/>
          <w:color w:val="000000"/>
          <w:sz w:val="22"/>
          <w:szCs w:val="22"/>
        </w:rPr>
        <w:t xml:space="preserve">When </w:t>
      </w:r>
      <w:r>
        <w:rPr>
          <w:rFonts w:ascii="Georgia" w:eastAsia="Times New Roman" w:hAnsi="Georgia"/>
          <w:bCs/>
          <w:color w:val="000000"/>
          <w:sz w:val="22"/>
          <w:szCs w:val="22"/>
        </w:rPr>
        <w:t>using</w:t>
      </w:r>
      <w:r w:rsidRPr="003D5255">
        <w:rPr>
          <w:rFonts w:ascii="Georgia" w:eastAsia="Times New Roman" w:hAnsi="Georgia"/>
          <w:bCs/>
          <w:color w:val="000000"/>
          <w:sz w:val="22"/>
          <w:szCs w:val="22"/>
        </w:rPr>
        <w:t xml:space="preserve"> </w:t>
      </w:r>
      <w:proofErr w:type="spellStart"/>
      <w:r w:rsidRPr="003D5255">
        <w:rPr>
          <w:rFonts w:ascii="Georgia" w:eastAsia="Times New Roman" w:hAnsi="Georgia"/>
          <w:bCs/>
          <w:color w:val="000000"/>
          <w:sz w:val="22"/>
          <w:szCs w:val="22"/>
        </w:rPr>
        <w:t>byDelta</w:t>
      </w:r>
      <w:proofErr w:type="spellEnd"/>
      <w:r w:rsidRPr="003D5255">
        <w:rPr>
          <w:rFonts w:ascii="Georgia" w:eastAsia="Times New Roman" w:hAnsi="Georgia"/>
          <w:bCs/>
          <w:color w:val="000000"/>
          <w:sz w:val="22"/>
          <w:szCs w:val="22"/>
        </w:rPr>
        <w:t xml:space="preserve">, recharge addition occurs when the </w:t>
      </w:r>
      <w:r>
        <w:rPr>
          <w:rFonts w:ascii="Georgia" w:eastAsia="Times New Roman" w:hAnsi="Georgia"/>
          <w:bCs/>
          <w:color w:val="000000"/>
          <w:sz w:val="22"/>
          <w:szCs w:val="22"/>
        </w:rPr>
        <w:t>m</w:t>
      </w:r>
      <w:r w:rsidRPr="003D5255">
        <w:rPr>
          <w:rFonts w:ascii="Georgia" w:eastAsia="Times New Roman" w:hAnsi="Georgia"/>
          <w:bCs/>
          <w:color w:val="000000"/>
          <w:sz w:val="22"/>
          <w:szCs w:val="22"/>
        </w:rPr>
        <w:t>agma temperature has decreased by this value from</w:t>
      </w:r>
      <w:r>
        <w:rPr>
          <w:rFonts w:ascii="Georgia" w:eastAsia="Times New Roman" w:hAnsi="Georgia"/>
          <w:bCs/>
          <w:color w:val="000000"/>
          <w:sz w:val="22"/>
          <w:szCs w:val="22"/>
        </w:rPr>
        <w:t xml:space="preserve"> </w:t>
      </w:r>
      <w:r w:rsidRPr="003D5255">
        <w:rPr>
          <w:rFonts w:ascii="Georgia" w:eastAsia="Times New Roman" w:hAnsi="Georgia"/>
          <w:bCs/>
          <w:color w:val="000000"/>
          <w:sz w:val="22"/>
          <w:szCs w:val="22"/>
        </w:rPr>
        <w:t xml:space="preserve">the </w:t>
      </w:r>
      <w:r>
        <w:rPr>
          <w:rFonts w:ascii="Georgia" w:eastAsia="Times New Roman" w:hAnsi="Georgia"/>
          <w:bCs/>
          <w:color w:val="000000"/>
          <w:sz w:val="22"/>
          <w:szCs w:val="22"/>
        </w:rPr>
        <w:t>m</w:t>
      </w:r>
      <w:r w:rsidRPr="003D5255">
        <w:rPr>
          <w:rFonts w:ascii="Georgia" w:eastAsia="Times New Roman" w:hAnsi="Georgia"/>
          <w:bCs/>
          <w:color w:val="000000"/>
          <w:sz w:val="22"/>
          <w:szCs w:val="22"/>
        </w:rPr>
        <w:t xml:space="preserve">agma </w:t>
      </w:r>
      <w:proofErr w:type="spellStart"/>
      <w:r w:rsidRPr="003D5255">
        <w:rPr>
          <w:rFonts w:ascii="Georgia" w:eastAsia="Times New Roman" w:hAnsi="Georgia"/>
          <w:bCs/>
          <w:color w:val="000000"/>
          <w:sz w:val="22"/>
          <w:szCs w:val="22"/>
        </w:rPr>
        <w:t>liquidus</w:t>
      </w:r>
      <w:proofErr w:type="spellEnd"/>
      <w:r w:rsidRPr="003D5255">
        <w:rPr>
          <w:rFonts w:ascii="Georgia" w:eastAsia="Times New Roman" w:hAnsi="Georgia"/>
          <w:bCs/>
          <w:color w:val="000000"/>
          <w:sz w:val="22"/>
          <w:szCs w:val="22"/>
        </w:rPr>
        <w:t xml:space="preserve"> temperature</w:t>
      </w:r>
      <w:r>
        <w:rPr>
          <w:rFonts w:ascii="Georgia" w:eastAsia="Times New Roman" w:hAnsi="Georgia"/>
          <w:bCs/>
          <w:color w:val="000000"/>
          <w:sz w:val="22"/>
          <w:szCs w:val="22"/>
        </w:rPr>
        <w:t xml:space="preserve">. For example, if magma cools from its </w:t>
      </w:r>
      <w:proofErr w:type="spellStart"/>
      <w:r>
        <w:rPr>
          <w:rFonts w:ascii="Georgia" w:eastAsia="Times New Roman" w:hAnsi="Georgia"/>
          <w:bCs/>
          <w:color w:val="000000"/>
          <w:sz w:val="22"/>
          <w:szCs w:val="22"/>
        </w:rPr>
        <w:t>liquidus</w:t>
      </w:r>
      <w:proofErr w:type="spellEnd"/>
      <w:r>
        <w:rPr>
          <w:rFonts w:ascii="Georgia" w:eastAsia="Times New Roman" w:hAnsi="Georgia"/>
          <w:bCs/>
          <w:color w:val="000000"/>
          <w:sz w:val="22"/>
          <w:szCs w:val="22"/>
        </w:rPr>
        <w:t xml:space="preserve"> (e.g., 1200°C) and the </w:t>
      </w:r>
      <w:proofErr w:type="spellStart"/>
      <w:r>
        <w:rPr>
          <w:rFonts w:ascii="Georgia" w:eastAsia="Times New Roman" w:hAnsi="Georgia"/>
          <w:bCs/>
          <w:color w:val="000000"/>
          <w:sz w:val="22"/>
          <w:szCs w:val="22"/>
        </w:rPr>
        <w:t>byDelta</w:t>
      </w:r>
      <w:proofErr w:type="spellEnd"/>
      <w:r>
        <w:rPr>
          <w:rFonts w:ascii="Georgia" w:eastAsia="Times New Roman" w:hAnsi="Georgia"/>
          <w:bCs/>
          <w:color w:val="000000"/>
          <w:sz w:val="22"/>
          <w:szCs w:val="22"/>
        </w:rPr>
        <w:t xml:space="preserve"> value (in row 89) is 30, then recharge mass will be added when magma temperature reaches 1170°C.  In this case (for example), the new hybrid magma temperature is 1220°C (i.e., after the mixing event). If the next </w:t>
      </w:r>
      <w:proofErr w:type="spellStart"/>
      <w:r>
        <w:rPr>
          <w:rFonts w:ascii="Georgia" w:eastAsia="Times New Roman" w:hAnsi="Georgia"/>
          <w:bCs/>
          <w:color w:val="000000"/>
          <w:sz w:val="22"/>
          <w:szCs w:val="22"/>
        </w:rPr>
        <w:t>byDelta</w:t>
      </w:r>
      <w:proofErr w:type="spellEnd"/>
      <w:r>
        <w:rPr>
          <w:rFonts w:ascii="Georgia" w:eastAsia="Times New Roman" w:hAnsi="Georgia"/>
          <w:bCs/>
          <w:color w:val="000000"/>
          <w:sz w:val="22"/>
          <w:szCs w:val="22"/>
        </w:rPr>
        <w:t xml:space="preserve"> (row 116 for recharge event 2) is 50°C, then recharge magma is added when the hybrid magma drops 50°C to 1170°C. Each relevant recharge event requires an entry in the relevant cell in column B, and the delta temperature increments can be different but all must be positive. </w:t>
      </w:r>
    </w:p>
    <w:p w:rsidR="00053B2E" w:rsidRDefault="00053B2E" w:rsidP="00053B2E">
      <w:pPr>
        <w:rPr>
          <w:rFonts w:ascii="Georgia" w:hAnsi="Georgia"/>
          <w:sz w:val="22"/>
          <w:szCs w:val="22"/>
        </w:rPr>
      </w:pPr>
    </w:p>
    <w:p w:rsidR="00053B2E" w:rsidRPr="005F2ECA" w:rsidRDefault="00053B2E" w:rsidP="00053B2E">
      <w:pPr>
        <w:jc w:val="both"/>
        <w:rPr>
          <w:rFonts w:ascii="Georgia" w:hAnsi="Georgia"/>
          <w:sz w:val="22"/>
          <w:szCs w:val="22"/>
        </w:rPr>
      </w:pPr>
      <w:r w:rsidRPr="00183266">
        <w:rPr>
          <w:rFonts w:ascii="Georgia" w:hAnsi="Georgia"/>
          <w:sz w:val="22"/>
          <w:szCs w:val="22"/>
          <w:u w:val="single"/>
        </w:rPr>
        <w:t>RECHARGE EVENT 1</w:t>
      </w:r>
      <w:r>
        <w:rPr>
          <w:rFonts w:ascii="Georgia" w:hAnsi="Georgia"/>
          <w:sz w:val="22"/>
          <w:szCs w:val="22"/>
          <w:u w:val="single"/>
        </w:rPr>
        <w:t xml:space="preserve"> (</w:t>
      </w:r>
      <w:proofErr w:type="spellStart"/>
      <w:r>
        <w:rPr>
          <w:rFonts w:ascii="Georgia" w:hAnsi="Georgia"/>
          <w:sz w:val="22"/>
          <w:szCs w:val="22"/>
          <w:u w:val="single"/>
        </w:rPr>
        <w:t>wt</w:t>
      </w:r>
      <w:proofErr w:type="spellEnd"/>
      <w:r>
        <w:rPr>
          <w:rFonts w:ascii="Georgia" w:hAnsi="Georgia"/>
          <w:sz w:val="22"/>
          <w:szCs w:val="22"/>
          <w:u w:val="single"/>
        </w:rPr>
        <w:t>%) (</w:t>
      </w:r>
      <w:proofErr w:type="gramStart"/>
      <w:r>
        <w:rPr>
          <w:rFonts w:ascii="Georgia" w:hAnsi="Georgia"/>
          <w:sz w:val="22"/>
          <w:szCs w:val="22"/>
          <w:u w:val="single"/>
        </w:rPr>
        <w:t>row</w:t>
      </w:r>
      <w:proofErr w:type="gramEnd"/>
      <w:r>
        <w:rPr>
          <w:rFonts w:ascii="Georgia" w:hAnsi="Georgia"/>
          <w:sz w:val="22"/>
          <w:szCs w:val="22"/>
          <w:u w:val="single"/>
        </w:rPr>
        <w:t xml:space="preserve"> 64):</w:t>
      </w:r>
    </w:p>
    <w:p w:rsidR="00053B2E" w:rsidRDefault="00053B2E" w:rsidP="00053B2E">
      <w:pPr>
        <w:jc w:val="both"/>
        <w:rPr>
          <w:rFonts w:ascii="Georgia" w:hAnsi="Georgia"/>
          <w:sz w:val="22"/>
          <w:szCs w:val="22"/>
          <w:u w:val="single"/>
        </w:rPr>
      </w:pPr>
      <w:r>
        <w:rPr>
          <w:rFonts w:ascii="Georgia" w:hAnsi="Georgia"/>
          <w:sz w:val="22"/>
          <w:szCs w:val="22"/>
          <w:u w:val="single"/>
        </w:rPr>
        <w:t xml:space="preserve">Rows 65-83: </w:t>
      </w:r>
      <w:r>
        <w:rPr>
          <w:rFonts w:ascii="Georgia" w:hAnsi="Georgia"/>
          <w:sz w:val="22"/>
          <w:szCs w:val="22"/>
        </w:rPr>
        <w:t>these are weight percent (wt. %) oxide values for the first recharge subsystem.</w:t>
      </w:r>
    </w:p>
    <w:p w:rsidR="00053B2E" w:rsidRDefault="00053B2E" w:rsidP="00053B2E">
      <w:pPr>
        <w:jc w:val="both"/>
        <w:rPr>
          <w:rFonts w:ascii="Georgia" w:hAnsi="Georgia"/>
          <w:sz w:val="22"/>
          <w:szCs w:val="22"/>
          <w:u w:val="single"/>
        </w:rPr>
      </w:pPr>
    </w:p>
    <w:p w:rsidR="00053B2E" w:rsidRPr="005F2ECA" w:rsidRDefault="00053B2E" w:rsidP="00053B2E">
      <w:pPr>
        <w:jc w:val="both"/>
        <w:rPr>
          <w:rFonts w:ascii="Georgia" w:hAnsi="Georgia"/>
          <w:sz w:val="22"/>
          <w:szCs w:val="22"/>
        </w:rPr>
      </w:pPr>
      <w:r w:rsidRPr="00183266">
        <w:rPr>
          <w:rFonts w:ascii="Georgia" w:hAnsi="Georgia"/>
          <w:sz w:val="22"/>
          <w:szCs w:val="22"/>
          <w:u w:val="single"/>
        </w:rPr>
        <w:t>RECHARGE EVENT 1: TEMPERATURES AND MASS</w:t>
      </w:r>
      <w:r>
        <w:rPr>
          <w:rFonts w:ascii="Georgia" w:hAnsi="Georgia"/>
          <w:sz w:val="22"/>
          <w:szCs w:val="22"/>
          <w:u w:val="single"/>
        </w:rPr>
        <w:t xml:space="preserve"> (row 85):</w:t>
      </w:r>
    </w:p>
    <w:p w:rsidR="00053B2E" w:rsidRPr="00ED18E5" w:rsidRDefault="00053B2E" w:rsidP="00053B2E">
      <w:pPr>
        <w:jc w:val="both"/>
        <w:rPr>
          <w:rFonts w:ascii="Georgia" w:eastAsia="Times New Roman" w:hAnsi="Georgia"/>
          <w:bCs/>
          <w:color w:val="000000"/>
          <w:sz w:val="22"/>
          <w:szCs w:val="22"/>
        </w:rPr>
      </w:pPr>
      <w:r w:rsidRPr="00ED18E5">
        <w:rPr>
          <w:rFonts w:ascii="Georgia" w:hAnsi="Georgia"/>
          <w:sz w:val="22"/>
          <w:szCs w:val="22"/>
          <w:u w:val="single"/>
        </w:rPr>
        <w:t>Recharge Event 1: Mass (grams)</w:t>
      </w:r>
      <w:r>
        <w:rPr>
          <w:rFonts w:ascii="Georgia" w:hAnsi="Georgia"/>
          <w:sz w:val="22"/>
          <w:szCs w:val="22"/>
          <w:u w:val="single"/>
        </w:rPr>
        <w:t xml:space="preserve"> (row 86</w:t>
      </w:r>
      <w:r w:rsidRPr="00ED18E5">
        <w:rPr>
          <w:rFonts w:ascii="Georgia" w:hAnsi="Georgia"/>
          <w:sz w:val="22"/>
          <w:szCs w:val="22"/>
          <w:u w:val="single"/>
        </w:rPr>
        <w:t>):</w:t>
      </w:r>
      <w:r w:rsidRPr="00ED18E5">
        <w:rPr>
          <w:rFonts w:ascii="Georgia" w:hAnsi="Georgia"/>
          <w:sz w:val="22"/>
          <w:szCs w:val="22"/>
        </w:rPr>
        <w:t xml:space="preserve"> </w:t>
      </w:r>
      <w:r>
        <w:rPr>
          <w:rFonts w:ascii="Georgia" w:eastAsia="Times New Roman" w:hAnsi="Georgia"/>
          <w:bCs/>
          <w:color w:val="000000"/>
          <w:sz w:val="22"/>
          <w:szCs w:val="22"/>
        </w:rPr>
        <w:t>this value</w:t>
      </w:r>
      <w:r w:rsidRPr="00ED18E5">
        <w:rPr>
          <w:rFonts w:ascii="Georgia" w:eastAsia="Times New Roman" w:hAnsi="Georgia"/>
          <w:bCs/>
          <w:color w:val="000000"/>
          <w:sz w:val="22"/>
          <w:szCs w:val="22"/>
        </w:rPr>
        <w:t xml:space="preserve"> is the mass of </w:t>
      </w:r>
      <w:r>
        <w:rPr>
          <w:rFonts w:ascii="Georgia" w:eastAsia="Times New Roman" w:hAnsi="Georgia"/>
          <w:bCs/>
          <w:color w:val="000000"/>
          <w:sz w:val="22"/>
          <w:szCs w:val="22"/>
        </w:rPr>
        <w:t>r</w:t>
      </w:r>
      <w:r w:rsidRPr="00ED18E5">
        <w:rPr>
          <w:rFonts w:ascii="Georgia" w:eastAsia="Times New Roman" w:hAnsi="Georgia"/>
          <w:bCs/>
          <w:color w:val="000000"/>
          <w:sz w:val="22"/>
          <w:szCs w:val="22"/>
        </w:rPr>
        <w:t xml:space="preserve">echarge </w:t>
      </w:r>
      <w:r>
        <w:rPr>
          <w:rFonts w:ascii="Georgia" w:eastAsia="Times New Roman" w:hAnsi="Georgia"/>
          <w:bCs/>
          <w:color w:val="000000"/>
          <w:sz w:val="22"/>
          <w:szCs w:val="22"/>
        </w:rPr>
        <w:t xml:space="preserve">magma </w:t>
      </w:r>
      <w:r w:rsidRPr="00ED18E5">
        <w:rPr>
          <w:rFonts w:ascii="Georgia" w:eastAsia="Times New Roman" w:hAnsi="Georgia"/>
          <w:bCs/>
          <w:color w:val="000000"/>
          <w:sz w:val="22"/>
          <w:szCs w:val="22"/>
        </w:rPr>
        <w:t xml:space="preserve">added during Recharge event 1. </w:t>
      </w:r>
      <w:r>
        <w:rPr>
          <w:rFonts w:ascii="Georgia" w:eastAsia="Times New Roman" w:hAnsi="Georgia"/>
          <w:bCs/>
          <w:color w:val="000000"/>
          <w:sz w:val="22"/>
          <w:szCs w:val="22"/>
        </w:rPr>
        <w:t>For example, if 50, then the ratio of mass of recharge magma to initial mass of M is ½ (50/100).</w:t>
      </w:r>
      <w:r w:rsidRPr="00ED18E5">
        <w:rPr>
          <w:rFonts w:ascii="Georgia" w:eastAsia="Times New Roman" w:hAnsi="Georgia"/>
          <w:bCs/>
          <w:color w:val="000000"/>
          <w:sz w:val="22"/>
          <w:szCs w:val="22"/>
        </w:rPr>
        <w:t xml:space="preserve"> If </w:t>
      </w:r>
      <w:r>
        <w:rPr>
          <w:rFonts w:ascii="Georgia" w:eastAsia="Times New Roman" w:hAnsi="Georgia"/>
          <w:bCs/>
          <w:color w:val="000000"/>
          <w:sz w:val="22"/>
          <w:szCs w:val="22"/>
        </w:rPr>
        <w:t xml:space="preserve">this mass = 0, </w:t>
      </w:r>
      <w:r w:rsidRPr="00ED18E5">
        <w:rPr>
          <w:rFonts w:ascii="Georgia" w:eastAsia="Times New Roman" w:hAnsi="Georgia"/>
          <w:bCs/>
          <w:color w:val="000000"/>
          <w:sz w:val="22"/>
          <w:szCs w:val="22"/>
        </w:rPr>
        <w:t>no recharge will occur.</w:t>
      </w:r>
      <w:r>
        <w:rPr>
          <w:rFonts w:ascii="Georgia" w:eastAsia="Times New Roman" w:hAnsi="Georgia"/>
          <w:bCs/>
          <w:color w:val="000000"/>
          <w:sz w:val="22"/>
          <w:szCs w:val="22"/>
        </w:rPr>
        <w:t xml:space="preserve"> (</w:t>
      </w:r>
      <w:proofErr w:type="gramStart"/>
      <w:r>
        <w:rPr>
          <w:rFonts w:ascii="Georgia" w:eastAsia="Times New Roman" w:hAnsi="Georgia"/>
          <w:bCs/>
          <w:color w:val="000000"/>
          <w:sz w:val="22"/>
          <w:szCs w:val="22"/>
        </w:rPr>
        <w:t>recall</w:t>
      </w:r>
      <w:proofErr w:type="gramEnd"/>
      <w:r>
        <w:rPr>
          <w:rFonts w:ascii="Georgia" w:eastAsia="Times New Roman" w:hAnsi="Georgia"/>
          <w:bCs/>
          <w:color w:val="000000"/>
          <w:sz w:val="22"/>
          <w:szCs w:val="22"/>
        </w:rPr>
        <w:t xml:space="preserve"> that by default, the initial magma mass is always 100 grams). </w:t>
      </w:r>
    </w:p>
    <w:p w:rsidR="00053B2E" w:rsidRPr="00ED18E5" w:rsidRDefault="00053B2E" w:rsidP="00053B2E">
      <w:pPr>
        <w:jc w:val="both"/>
        <w:rPr>
          <w:rFonts w:ascii="Georgia" w:hAnsi="Georgia"/>
          <w:sz w:val="22"/>
          <w:szCs w:val="22"/>
        </w:rPr>
      </w:pPr>
    </w:p>
    <w:p w:rsidR="00053B2E" w:rsidRPr="00ED18E5" w:rsidRDefault="00053B2E" w:rsidP="00053B2E">
      <w:pPr>
        <w:jc w:val="both"/>
        <w:rPr>
          <w:rFonts w:ascii="Georgia" w:eastAsia="Times New Roman" w:hAnsi="Georgia"/>
          <w:bCs/>
          <w:color w:val="000000"/>
          <w:sz w:val="22"/>
          <w:szCs w:val="22"/>
        </w:rPr>
      </w:pPr>
      <w:r w:rsidRPr="00ED18E5">
        <w:rPr>
          <w:rFonts w:ascii="Georgia" w:hAnsi="Georgia"/>
          <w:sz w:val="22"/>
          <w:szCs w:val="22"/>
          <w:u w:val="single"/>
        </w:rPr>
        <w:t>Recharge EVENT 1: R Magma Temperature (°C)</w:t>
      </w:r>
      <w:r>
        <w:rPr>
          <w:rFonts w:ascii="Georgia" w:hAnsi="Georgia"/>
          <w:sz w:val="22"/>
          <w:szCs w:val="22"/>
          <w:u w:val="single"/>
        </w:rPr>
        <w:t xml:space="preserve"> (row 87)</w:t>
      </w:r>
      <w:r w:rsidRPr="00ED18E5">
        <w:rPr>
          <w:rFonts w:ascii="Georgia" w:hAnsi="Georgia"/>
          <w:sz w:val="22"/>
          <w:szCs w:val="22"/>
          <w:u w:val="single"/>
        </w:rPr>
        <w:t>:</w:t>
      </w:r>
      <w:r w:rsidRPr="00ED18E5">
        <w:rPr>
          <w:rFonts w:ascii="Georgia" w:hAnsi="Georgia"/>
          <w:sz w:val="22"/>
          <w:szCs w:val="22"/>
        </w:rPr>
        <w:t xml:space="preserve"> </w:t>
      </w:r>
      <w:r>
        <w:rPr>
          <w:rFonts w:ascii="Georgia" w:eastAsia="Times New Roman" w:hAnsi="Georgia"/>
          <w:bCs/>
          <w:color w:val="000000"/>
          <w:sz w:val="22"/>
          <w:szCs w:val="22"/>
        </w:rPr>
        <w:t>t</w:t>
      </w:r>
      <w:r w:rsidRPr="00ED18E5">
        <w:rPr>
          <w:rFonts w:ascii="Georgia" w:eastAsia="Times New Roman" w:hAnsi="Georgia"/>
          <w:bCs/>
          <w:color w:val="000000"/>
          <w:sz w:val="22"/>
          <w:szCs w:val="22"/>
        </w:rPr>
        <w:t xml:space="preserve">he temperature of </w:t>
      </w:r>
      <w:r>
        <w:rPr>
          <w:rFonts w:ascii="Georgia" w:eastAsia="Times New Roman" w:hAnsi="Georgia"/>
          <w:bCs/>
          <w:color w:val="000000"/>
          <w:sz w:val="22"/>
          <w:szCs w:val="22"/>
        </w:rPr>
        <w:t xml:space="preserve">recharge </w:t>
      </w:r>
      <w:r w:rsidRPr="00ED18E5">
        <w:rPr>
          <w:rFonts w:ascii="Georgia" w:eastAsia="Times New Roman" w:hAnsi="Georgia"/>
          <w:bCs/>
          <w:color w:val="000000"/>
          <w:sz w:val="22"/>
          <w:szCs w:val="22"/>
        </w:rPr>
        <w:t xml:space="preserve">magma </w:t>
      </w:r>
      <w:r>
        <w:rPr>
          <w:rFonts w:ascii="Georgia" w:eastAsia="Times New Roman" w:hAnsi="Georgia"/>
          <w:bCs/>
          <w:color w:val="000000"/>
          <w:sz w:val="22"/>
          <w:szCs w:val="22"/>
        </w:rPr>
        <w:t>when the recharge event occurs (i.e., recharge magma is added to M)</w:t>
      </w:r>
      <w:r w:rsidRPr="00ED18E5">
        <w:rPr>
          <w:rFonts w:ascii="Georgia" w:eastAsia="Times New Roman" w:hAnsi="Georgia"/>
          <w:bCs/>
          <w:color w:val="000000"/>
          <w:sz w:val="22"/>
          <w:szCs w:val="22"/>
        </w:rPr>
        <w:t xml:space="preserve">. </w:t>
      </w:r>
      <w:r>
        <w:rPr>
          <w:rFonts w:ascii="Georgia" w:eastAsia="Times New Roman" w:hAnsi="Georgia"/>
          <w:bCs/>
          <w:color w:val="000000"/>
          <w:sz w:val="22"/>
          <w:szCs w:val="22"/>
        </w:rPr>
        <w:t>The recharge magma temperature determines the state (</w:t>
      </w:r>
      <w:proofErr w:type="spellStart"/>
      <w:r>
        <w:rPr>
          <w:rFonts w:ascii="Georgia" w:eastAsia="Times New Roman" w:hAnsi="Georgia"/>
          <w:bCs/>
          <w:color w:val="000000"/>
          <w:sz w:val="22"/>
          <w:szCs w:val="22"/>
        </w:rPr>
        <w:t>melt±crystals±volatile</w:t>
      </w:r>
      <w:proofErr w:type="spellEnd"/>
      <w:r>
        <w:rPr>
          <w:rFonts w:ascii="Georgia" w:eastAsia="Times New Roman" w:hAnsi="Georgia"/>
          <w:bCs/>
          <w:color w:val="000000"/>
          <w:sz w:val="22"/>
          <w:szCs w:val="22"/>
        </w:rPr>
        <w:t xml:space="preserve"> phase) of this magma when recharge occurs. </w:t>
      </w:r>
    </w:p>
    <w:p w:rsidR="00053B2E" w:rsidRPr="00ED18E5" w:rsidRDefault="00053B2E" w:rsidP="00053B2E">
      <w:pPr>
        <w:jc w:val="both"/>
        <w:rPr>
          <w:rFonts w:ascii="Georgia" w:hAnsi="Georgia"/>
          <w:sz w:val="22"/>
          <w:szCs w:val="22"/>
        </w:rPr>
      </w:pPr>
    </w:p>
    <w:p w:rsidR="00053B2E" w:rsidRPr="00ED18E5" w:rsidRDefault="00053B2E" w:rsidP="00053B2E">
      <w:pPr>
        <w:jc w:val="both"/>
        <w:rPr>
          <w:rFonts w:ascii="Georgia" w:eastAsia="Times New Roman" w:hAnsi="Georgia"/>
          <w:bCs/>
          <w:color w:val="000000"/>
          <w:sz w:val="22"/>
          <w:szCs w:val="22"/>
        </w:rPr>
      </w:pPr>
      <w:r w:rsidRPr="00ED18E5">
        <w:rPr>
          <w:rFonts w:ascii="Georgia" w:hAnsi="Georgia"/>
          <w:sz w:val="22"/>
          <w:szCs w:val="22"/>
          <w:u w:val="single"/>
        </w:rPr>
        <w:t xml:space="preserve">Recharge EVENT 1: when </w:t>
      </w:r>
      <w:proofErr w:type="spellStart"/>
      <w:r w:rsidRPr="00ED18E5">
        <w:rPr>
          <w:rFonts w:ascii="Georgia" w:hAnsi="Georgia"/>
          <w:sz w:val="22"/>
          <w:szCs w:val="22"/>
          <w:u w:val="single"/>
        </w:rPr>
        <w:t>byTemp</w:t>
      </w:r>
      <w:proofErr w:type="spellEnd"/>
      <w:r w:rsidRPr="00ED18E5">
        <w:rPr>
          <w:rFonts w:ascii="Georgia" w:hAnsi="Georgia"/>
          <w:sz w:val="22"/>
          <w:szCs w:val="22"/>
          <w:u w:val="single"/>
        </w:rPr>
        <w:t>: temp (°C) of M magma at recharge instant</w:t>
      </w:r>
      <w:r>
        <w:rPr>
          <w:rFonts w:ascii="Georgia" w:hAnsi="Georgia"/>
          <w:sz w:val="22"/>
          <w:szCs w:val="22"/>
          <w:u w:val="single"/>
        </w:rPr>
        <w:t xml:space="preserve"> (row 88)</w:t>
      </w:r>
      <w:r w:rsidRPr="00ED18E5">
        <w:rPr>
          <w:rFonts w:ascii="Georgia" w:hAnsi="Georgia"/>
          <w:sz w:val="22"/>
          <w:szCs w:val="22"/>
          <w:u w:val="single"/>
        </w:rPr>
        <w:t xml:space="preserve">:  </w:t>
      </w:r>
      <w:r w:rsidRPr="00ED18E5">
        <w:rPr>
          <w:rFonts w:ascii="Georgia" w:eastAsia="Times New Roman" w:hAnsi="Georgia"/>
          <w:bCs/>
          <w:color w:val="000000"/>
          <w:sz w:val="22"/>
          <w:szCs w:val="22"/>
        </w:rPr>
        <w:t xml:space="preserve">Temperature of </w:t>
      </w:r>
      <w:r>
        <w:rPr>
          <w:rFonts w:ascii="Georgia" w:eastAsia="Times New Roman" w:hAnsi="Georgia"/>
          <w:bCs/>
          <w:color w:val="000000"/>
          <w:sz w:val="22"/>
          <w:szCs w:val="22"/>
        </w:rPr>
        <w:t>M when r</w:t>
      </w:r>
      <w:r w:rsidRPr="00ED18E5">
        <w:rPr>
          <w:rFonts w:ascii="Georgia" w:eastAsia="Times New Roman" w:hAnsi="Georgia"/>
          <w:bCs/>
          <w:color w:val="000000"/>
          <w:sz w:val="22"/>
          <w:szCs w:val="22"/>
        </w:rPr>
        <w:t xml:space="preserve">echarge magma </w:t>
      </w:r>
      <w:r>
        <w:rPr>
          <w:rFonts w:ascii="Georgia" w:eastAsia="Times New Roman" w:hAnsi="Georgia"/>
          <w:bCs/>
          <w:color w:val="000000"/>
          <w:sz w:val="22"/>
          <w:szCs w:val="22"/>
        </w:rPr>
        <w:t>is</w:t>
      </w:r>
      <w:r w:rsidRPr="00ED18E5">
        <w:rPr>
          <w:rFonts w:ascii="Georgia" w:eastAsia="Times New Roman" w:hAnsi="Georgia"/>
          <w:bCs/>
          <w:color w:val="000000"/>
          <w:sz w:val="22"/>
          <w:szCs w:val="22"/>
        </w:rPr>
        <w:t xml:space="preserve"> added</w:t>
      </w:r>
      <w:r>
        <w:rPr>
          <w:rFonts w:ascii="Georgia" w:eastAsia="Times New Roman" w:hAnsi="Georgia"/>
          <w:bCs/>
          <w:color w:val="000000"/>
          <w:sz w:val="22"/>
          <w:szCs w:val="22"/>
        </w:rPr>
        <w:t xml:space="preserve"> to M. </w:t>
      </w:r>
      <w:r w:rsidRPr="00ED18E5">
        <w:rPr>
          <w:rFonts w:ascii="Georgia" w:eastAsia="Times New Roman" w:hAnsi="Georgia"/>
          <w:bCs/>
          <w:color w:val="000000"/>
          <w:sz w:val="22"/>
          <w:szCs w:val="22"/>
        </w:rPr>
        <w:t xml:space="preserve">Ignored when </w:t>
      </w:r>
      <w:proofErr w:type="spellStart"/>
      <w:r w:rsidRPr="00ED18E5">
        <w:rPr>
          <w:rFonts w:ascii="Georgia" w:eastAsia="Times New Roman" w:hAnsi="Georgia"/>
          <w:bCs/>
          <w:color w:val="000000"/>
          <w:sz w:val="22"/>
          <w:szCs w:val="22"/>
        </w:rPr>
        <w:t>TriggerMode</w:t>
      </w:r>
      <w:proofErr w:type="spellEnd"/>
      <w:r>
        <w:rPr>
          <w:rFonts w:ascii="Georgia" w:eastAsia="Times New Roman" w:hAnsi="Georgia"/>
          <w:bCs/>
          <w:color w:val="000000"/>
          <w:sz w:val="22"/>
          <w:szCs w:val="22"/>
        </w:rPr>
        <w:t xml:space="preserve"> (row 62)</w:t>
      </w:r>
      <w:r w:rsidRPr="00ED18E5">
        <w:rPr>
          <w:rFonts w:ascii="Georgia" w:eastAsia="Times New Roman" w:hAnsi="Georgia"/>
          <w:bCs/>
          <w:color w:val="000000"/>
          <w:sz w:val="22"/>
          <w:szCs w:val="22"/>
        </w:rPr>
        <w:t xml:space="preserve"> is set to </w:t>
      </w:r>
      <w:proofErr w:type="spellStart"/>
      <w:r w:rsidRPr="00ED18E5">
        <w:rPr>
          <w:rFonts w:ascii="Georgia" w:eastAsia="Times New Roman" w:hAnsi="Georgia"/>
          <w:bCs/>
          <w:color w:val="000000"/>
          <w:sz w:val="22"/>
          <w:szCs w:val="22"/>
        </w:rPr>
        <w:t>byDelta</w:t>
      </w:r>
      <w:proofErr w:type="spellEnd"/>
      <w:r w:rsidRPr="00ED18E5">
        <w:rPr>
          <w:rFonts w:ascii="Georgia" w:eastAsia="Times New Roman" w:hAnsi="Georgia"/>
          <w:bCs/>
          <w:color w:val="000000"/>
          <w:sz w:val="22"/>
          <w:szCs w:val="22"/>
        </w:rPr>
        <w:t>.</w:t>
      </w:r>
    </w:p>
    <w:p w:rsidR="00053B2E" w:rsidRPr="00ED18E5" w:rsidRDefault="00053B2E" w:rsidP="00053B2E">
      <w:pPr>
        <w:jc w:val="both"/>
        <w:rPr>
          <w:rFonts w:ascii="Georgia" w:hAnsi="Georgia"/>
          <w:sz w:val="22"/>
          <w:szCs w:val="22"/>
          <w:u w:val="single"/>
        </w:rPr>
      </w:pPr>
    </w:p>
    <w:p w:rsidR="00053B2E" w:rsidRPr="00ED18E5" w:rsidRDefault="00053B2E" w:rsidP="00053B2E">
      <w:pPr>
        <w:jc w:val="both"/>
        <w:rPr>
          <w:rFonts w:ascii="Georgia" w:eastAsia="Times New Roman" w:hAnsi="Georgia"/>
          <w:bCs/>
          <w:color w:val="000000"/>
          <w:sz w:val="22"/>
          <w:szCs w:val="22"/>
        </w:rPr>
      </w:pPr>
      <w:r w:rsidRPr="00ED18E5">
        <w:rPr>
          <w:rFonts w:ascii="Georgia" w:hAnsi="Georgia"/>
          <w:sz w:val="22"/>
          <w:szCs w:val="22"/>
          <w:u w:val="single"/>
        </w:rPr>
        <w:t xml:space="preserve">Recharge EVENT 1: when </w:t>
      </w:r>
      <w:proofErr w:type="spellStart"/>
      <w:r w:rsidRPr="00ED18E5">
        <w:rPr>
          <w:rFonts w:ascii="Georgia" w:hAnsi="Georgia"/>
          <w:sz w:val="22"/>
          <w:szCs w:val="22"/>
          <w:u w:val="single"/>
        </w:rPr>
        <w:t>byDelta</w:t>
      </w:r>
      <w:proofErr w:type="spellEnd"/>
      <w:r w:rsidRPr="00ED18E5">
        <w:rPr>
          <w:rFonts w:ascii="Georgia" w:hAnsi="Georgia"/>
          <w:sz w:val="22"/>
          <w:szCs w:val="22"/>
          <w:u w:val="single"/>
        </w:rPr>
        <w:t>: delta temp (°C) of M magma at recharge instant</w:t>
      </w:r>
      <w:r>
        <w:rPr>
          <w:rFonts w:ascii="Georgia" w:hAnsi="Georgia"/>
          <w:sz w:val="22"/>
          <w:szCs w:val="22"/>
          <w:u w:val="single"/>
        </w:rPr>
        <w:t xml:space="preserve"> (row 89)</w:t>
      </w:r>
      <w:r w:rsidRPr="00ED18E5">
        <w:rPr>
          <w:rFonts w:ascii="Georgia" w:hAnsi="Georgia"/>
          <w:sz w:val="22"/>
          <w:szCs w:val="22"/>
          <w:u w:val="single"/>
        </w:rPr>
        <w:t xml:space="preserve">: </w:t>
      </w:r>
      <w:r>
        <w:rPr>
          <w:rFonts w:ascii="Georgia" w:eastAsia="Times New Roman" w:hAnsi="Georgia"/>
          <w:bCs/>
          <w:color w:val="000000"/>
          <w:sz w:val="22"/>
          <w:szCs w:val="22"/>
        </w:rPr>
        <w:t>t</w:t>
      </w:r>
      <w:r w:rsidRPr="00ED18E5">
        <w:rPr>
          <w:rFonts w:ascii="Georgia" w:eastAsia="Times New Roman" w:hAnsi="Georgia"/>
          <w:bCs/>
          <w:color w:val="000000"/>
          <w:sz w:val="22"/>
          <w:szCs w:val="22"/>
        </w:rPr>
        <w:t xml:space="preserve">emperature decrement (set as positive number) from </w:t>
      </w:r>
      <w:r>
        <w:rPr>
          <w:rFonts w:ascii="Georgia" w:eastAsia="Times New Roman" w:hAnsi="Georgia"/>
          <w:bCs/>
          <w:color w:val="000000"/>
          <w:sz w:val="22"/>
          <w:szCs w:val="22"/>
        </w:rPr>
        <w:t>m</w:t>
      </w:r>
      <w:r w:rsidRPr="00ED18E5">
        <w:rPr>
          <w:rFonts w:ascii="Georgia" w:eastAsia="Times New Roman" w:hAnsi="Georgia"/>
          <w:bCs/>
          <w:color w:val="000000"/>
          <w:sz w:val="22"/>
          <w:szCs w:val="22"/>
        </w:rPr>
        <w:t xml:space="preserve">agma </w:t>
      </w:r>
      <w:proofErr w:type="spellStart"/>
      <w:r w:rsidRPr="00ED18E5">
        <w:rPr>
          <w:rFonts w:ascii="Georgia" w:eastAsia="Times New Roman" w:hAnsi="Georgia"/>
          <w:bCs/>
          <w:color w:val="000000"/>
          <w:sz w:val="22"/>
          <w:szCs w:val="22"/>
        </w:rPr>
        <w:t>liquidus</w:t>
      </w:r>
      <w:proofErr w:type="spellEnd"/>
      <w:r w:rsidRPr="00ED18E5">
        <w:rPr>
          <w:rFonts w:ascii="Georgia" w:eastAsia="Times New Roman" w:hAnsi="Georgia"/>
          <w:bCs/>
          <w:color w:val="000000"/>
          <w:sz w:val="22"/>
          <w:szCs w:val="22"/>
        </w:rPr>
        <w:t xml:space="preserve"> temperature at which the </w:t>
      </w:r>
      <w:r>
        <w:rPr>
          <w:rFonts w:ascii="Georgia" w:eastAsia="Times New Roman" w:hAnsi="Georgia"/>
          <w:bCs/>
          <w:color w:val="000000"/>
          <w:sz w:val="22"/>
          <w:szCs w:val="22"/>
        </w:rPr>
        <w:t>r</w:t>
      </w:r>
      <w:r w:rsidRPr="00ED18E5">
        <w:rPr>
          <w:rFonts w:ascii="Georgia" w:eastAsia="Times New Roman" w:hAnsi="Georgia"/>
          <w:bCs/>
          <w:color w:val="000000"/>
          <w:sz w:val="22"/>
          <w:szCs w:val="22"/>
        </w:rPr>
        <w:t xml:space="preserve">echarge magma will be added. Ignored when </w:t>
      </w:r>
      <w:proofErr w:type="spellStart"/>
      <w:r w:rsidRPr="00ED18E5">
        <w:rPr>
          <w:rFonts w:ascii="Georgia" w:eastAsia="Times New Roman" w:hAnsi="Georgia"/>
          <w:bCs/>
          <w:color w:val="000000"/>
          <w:sz w:val="22"/>
          <w:szCs w:val="22"/>
        </w:rPr>
        <w:t>TriggerMode</w:t>
      </w:r>
      <w:proofErr w:type="spellEnd"/>
      <w:r w:rsidRPr="00ED18E5">
        <w:rPr>
          <w:rFonts w:ascii="Georgia" w:eastAsia="Times New Roman" w:hAnsi="Georgia"/>
          <w:bCs/>
          <w:color w:val="000000"/>
          <w:sz w:val="22"/>
          <w:szCs w:val="22"/>
        </w:rPr>
        <w:t xml:space="preserve"> is set to </w:t>
      </w:r>
      <w:proofErr w:type="spellStart"/>
      <w:r w:rsidRPr="00ED18E5">
        <w:rPr>
          <w:rFonts w:ascii="Georgia" w:eastAsia="Times New Roman" w:hAnsi="Georgia"/>
          <w:bCs/>
          <w:color w:val="000000"/>
          <w:sz w:val="22"/>
          <w:szCs w:val="22"/>
        </w:rPr>
        <w:t>byTemp</w:t>
      </w:r>
      <w:proofErr w:type="spellEnd"/>
      <w:r w:rsidRPr="00ED18E5">
        <w:rPr>
          <w:rFonts w:ascii="Georgia" w:eastAsia="Times New Roman" w:hAnsi="Georgia"/>
          <w:bCs/>
          <w:color w:val="000000"/>
          <w:sz w:val="22"/>
          <w:szCs w:val="22"/>
        </w:rPr>
        <w:t>.</w:t>
      </w:r>
    </w:p>
    <w:p w:rsidR="00053B2E" w:rsidRDefault="00053B2E" w:rsidP="00053B2E">
      <w:pPr>
        <w:jc w:val="both"/>
        <w:rPr>
          <w:rFonts w:ascii="Georgia" w:hAnsi="Georgia"/>
          <w:sz w:val="22"/>
          <w:szCs w:val="22"/>
        </w:rPr>
      </w:pPr>
    </w:p>
    <w:p w:rsidR="00053B2E" w:rsidRPr="0081540A" w:rsidRDefault="00053B2E" w:rsidP="00053B2E">
      <w:pPr>
        <w:jc w:val="both"/>
        <w:rPr>
          <w:rFonts w:ascii="Georgia" w:hAnsi="Georgia"/>
          <w:sz w:val="22"/>
          <w:szCs w:val="22"/>
          <w:u w:val="single"/>
        </w:rPr>
      </w:pPr>
      <w:r w:rsidRPr="00CA4A53">
        <w:rPr>
          <w:rFonts w:ascii="Georgia" w:hAnsi="Georgia"/>
          <w:sz w:val="22"/>
          <w:szCs w:val="22"/>
          <w:u w:val="single"/>
        </w:rPr>
        <w:t>RECHARGE EVENT</w:t>
      </w:r>
      <w:r>
        <w:rPr>
          <w:rFonts w:ascii="Georgia" w:hAnsi="Georgia"/>
          <w:sz w:val="22"/>
          <w:szCs w:val="22"/>
          <w:u w:val="single"/>
        </w:rPr>
        <w:t>S</w:t>
      </w:r>
      <w:r w:rsidRPr="00CA4A53">
        <w:rPr>
          <w:rFonts w:ascii="Georgia" w:hAnsi="Georgia"/>
          <w:sz w:val="22"/>
          <w:szCs w:val="22"/>
          <w:u w:val="single"/>
        </w:rPr>
        <w:t xml:space="preserve"> 2, 3, 4, 5: OXIDES, (</w:t>
      </w:r>
      <w:proofErr w:type="spellStart"/>
      <w:r w:rsidRPr="00CA4A53">
        <w:rPr>
          <w:rFonts w:ascii="Georgia" w:hAnsi="Georgia"/>
          <w:sz w:val="22"/>
          <w:szCs w:val="22"/>
          <w:u w:val="single"/>
        </w:rPr>
        <w:t>wt</w:t>
      </w:r>
      <w:proofErr w:type="spellEnd"/>
      <w:r w:rsidRPr="00CA4A53">
        <w:rPr>
          <w:rFonts w:ascii="Georgia" w:hAnsi="Georgia"/>
          <w:sz w:val="22"/>
          <w:szCs w:val="22"/>
          <w:u w:val="single"/>
        </w:rPr>
        <w:t>%) and TEMPERATURES AND MASS</w:t>
      </w:r>
      <w:r>
        <w:rPr>
          <w:rFonts w:ascii="Georgia" w:hAnsi="Georgia"/>
          <w:sz w:val="22"/>
          <w:szCs w:val="22"/>
          <w:u w:val="single"/>
        </w:rPr>
        <w:t xml:space="preserve"> (rows 91-197): a</w:t>
      </w:r>
      <w:r>
        <w:rPr>
          <w:rFonts w:ascii="Georgia" w:hAnsi="Georgia"/>
          <w:sz w:val="22"/>
          <w:szCs w:val="22"/>
        </w:rPr>
        <w:t xml:space="preserve">ll parameters described above (rows 64-83 and 85-89) are similar for events recharge 2, 3, 4, and 5, with the exception of row 89. For recharge events 2, 3, 4, and 5, the delta temperature is decremented from the (newly calculated) temperature of the hybrid magma produced by the previous recharge/mixing event. See above explanation for </w:t>
      </w:r>
      <w:proofErr w:type="spellStart"/>
      <w:r>
        <w:rPr>
          <w:rFonts w:ascii="Georgia" w:hAnsi="Georgia"/>
          <w:sz w:val="22"/>
          <w:szCs w:val="22"/>
        </w:rPr>
        <w:t>byDelta</w:t>
      </w:r>
      <w:proofErr w:type="spellEnd"/>
      <w:r>
        <w:rPr>
          <w:rFonts w:ascii="Georgia" w:hAnsi="Georgia"/>
          <w:sz w:val="22"/>
          <w:szCs w:val="22"/>
        </w:rPr>
        <w:t xml:space="preserve"> for example. </w:t>
      </w:r>
    </w:p>
    <w:p w:rsidR="00053B2E" w:rsidRDefault="00053B2E" w:rsidP="00053B2E">
      <w:pPr>
        <w:jc w:val="both"/>
        <w:rPr>
          <w:rFonts w:ascii="Georgia" w:hAnsi="Georgia"/>
          <w:sz w:val="22"/>
          <w:szCs w:val="22"/>
        </w:rPr>
      </w:pPr>
    </w:p>
    <w:p w:rsidR="00053B2E" w:rsidRPr="0081540A" w:rsidRDefault="00053B2E" w:rsidP="00053B2E">
      <w:pPr>
        <w:jc w:val="both"/>
        <w:rPr>
          <w:rFonts w:ascii="Georgia" w:hAnsi="Georgia"/>
          <w:sz w:val="22"/>
          <w:szCs w:val="22"/>
        </w:rPr>
      </w:pPr>
      <w:r w:rsidRPr="0081540A">
        <w:rPr>
          <w:rFonts w:ascii="Georgia" w:hAnsi="Georgia"/>
          <w:sz w:val="22"/>
          <w:szCs w:val="22"/>
        </w:rPr>
        <w:t>GRAPHING</w:t>
      </w:r>
      <w:r>
        <w:rPr>
          <w:rFonts w:ascii="Georgia" w:hAnsi="Georgia"/>
          <w:sz w:val="22"/>
          <w:szCs w:val="22"/>
        </w:rPr>
        <w:t xml:space="preserve"> (row 199)</w:t>
      </w:r>
    </w:p>
    <w:p w:rsidR="00053B2E" w:rsidRPr="0081540A" w:rsidRDefault="00053B2E" w:rsidP="00053B2E">
      <w:pPr>
        <w:jc w:val="both"/>
        <w:rPr>
          <w:rFonts w:ascii="Georgia" w:hAnsi="Georgia"/>
          <w:b/>
          <w:sz w:val="22"/>
          <w:szCs w:val="22"/>
        </w:rPr>
      </w:pPr>
      <w:r w:rsidRPr="00211CC9">
        <w:rPr>
          <w:rFonts w:ascii="Georgia" w:hAnsi="Georgia"/>
          <w:sz w:val="22"/>
          <w:szCs w:val="22"/>
          <w:u w:val="single"/>
        </w:rPr>
        <w:t xml:space="preserve">Rows 200-201 (Graph 0 </w:t>
      </w:r>
      <w:proofErr w:type="gramStart"/>
      <w:r w:rsidRPr="00211CC9">
        <w:rPr>
          <w:rFonts w:ascii="Georgia" w:hAnsi="Georgia"/>
          <w:sz w:val="22"/>
          <w:szCs w:val="22"/>
          <w:u w:val="single"/>
        </w:rPr>
        <w:t>X axis</w:t>
      </w:r>
      <w:proofErr w:type="gramEnd"/>
      <w:r w:rsidRPr="00211CC9">
        <w:rPr>
          <w:rFonts w:ascii="Georgia" w:hAnsi="Georgia"/>
          <w:sz w:val="22"/>
          <w:szCs w:val="22"/>
          <w:u w:val="single"/>
        </w:rPr>
        <w:t>, Graph 0 Y axis)</w:t>
      </w:r>
      <w:r>
        <w:rPr>
          <w:rFonts w:ascii="Georgia" w:hAnsi="Georgia"/>
          <w:sz w:val="22"/>
          <w:szCs w:val="22"/>
          <w:u w:val="single"/>
        </w:rPr>
        <w:t xml:space="preserve">: </w:t>
      </w:r>
      <w:r>
        <w:rPr>
          <w:rFonts w:ascii="Georgia" w:hAnsi="Georgia"/>
          <w:sz w:val="22"/>
          <w:szCs w:val="22"/>
        </w:rPr>
        <w:t xml:space="preserve">these set the x and y axis for the </w:t>
      </w:r>
      <w:proofErr w:type="spellStart"/>
      <w:r>
        <w:rPr>
          <w:rFonts w:ascii="Georgia" w:hAnsi="Georgia"/>
          <w:sz w:val="22"/>
          <w:szCs w:val="22"/>
        </w:rPr>
        <w:t>wallrock</w:t>
      </w:r>
      <w:proofErr w:type="spellEnd"/>
      <w:r>
        <w:rPr>
          <w:rFonts w:ascii="Georgia" w:hAnsi="Georgia"/>
          <w:sz w:val="22"/>
          <w:szCs w:val="22"/>
        </w:rPr>
        <w:t xml:space="preserve"> find solidus results. Plots </w:t>
      </w:r>
      <w:proofErr w:type="spellStart"/>
      <w:r>
        <w:rPr>
          <w:rFonts w:ascii="Georgia" w:hAnsi="Georgia"/>
          <w:sz w:val="22"/>
          <w:szCs w:val="22"/>
        </w:rPr>
        <w:t>wallrock</w:t>
      </w:r>
      <w:proofErr w:type="spellEnd"/>
      <w:r>
        <w:rPr>
          <w:rFonts w:ascii="Georgia" w:hAnsi="Georgia"/>
          <w:sz w:val="22"/>
          <w:szCs w:val="22"/>
        </w:rPr>
        <w:t xml:space="preserve"> temperature (during Find Solidus operation) vs. </w:t>
      </w:r>
      <w:proofErr w:type="spellStart"/>
      <w:r>
        <w:rPr>
          <w:rFonts w:ascii="Georgia" w:hAnsi="Georgia"/>
          <w:sz w:val="22"/>
          <w:szCs w:val="22"/>
        </w:rPr>
        <w:t>wallrock</w:t>
      </w:r>
      <w:proofErr w:type="spellEnd"/>
      <w:r>
        <w:rPr>
          <w:rFonts w:ascii="Georgia" w:hAnsi="Georgia"/>
          <w:sz w:val="22"/>
          <w:szCs w:val="22"/>
        </w:rPr>
        <w:t xml:space="preserve"> %melt. </w:t>
      </w:r>
      <w:r w:rsidRPr="0081540A">
        <w:rPr>
          <w:rFonts w:ascii="Georgia" w:hAnsi="Georgia"/>
          <w:b/>
          <w:sz w:val="22"/>
          <w:szCs w:val="22"/>
        </w:rPr>
        <w:t xml:space="preserve">Do not change these entries. </w:t>
      </w:r>
    </w:p>
    <w:p w:rsidR="00053B2E" w:rsidRDefault="00053B2E" w:rsidP="00053B2E">
      <w:pPr>
        <w:jc w:val="both"/>
        <w:rPr>
          <w:rFonts w:ascii="Georgia" w:hAnsi="Georgia"/>
          <w:sz w:val="22"/>
          <w:szCs w:val="22"/>
        </w:rPr>
      </w:pPr>
    </w:p>
    <w:p w:rsidR="00053B2E" w:rsidRPr="0044799D" w:rsidRDefault="00053B2E" w:rsidP="00053B2E">
      <w:pPr>
        <w:jc w:val="both"/>
        <w:rPr>
          <w:rFonts w:ascii="Georgia" w:eastAsia="Times New Roman" w:hAnsi="Georgia"/>
          <w:bCs/>
          <w:color w:val="000000"/>
          <w:sz w:val="22"/>
          <w:szCs w:val="22"/>
        </w:rPr>
      </w:pPr>
      <w:r w:rsidRPr="00211CC9">
        <w:rPr>
          <w:rFonts w:ascii="Georgia" w:hAnsi="Georgia"/>
          <w:sz w:val="22"/>
          <w:szCs w:val="22"/>
          <w:u w:val="single"/>
        </w:rPr>
        <w:t xml:space="preserve">Rows 202-261: </w:t>
      </w:r>
      <w:r w:rsidRPr="00211CC9">
        <w:rPr>
          <w:rFonts w:ascii="Georgia" w:eastAsia="Times New Roman" w:hAnsi="Georgia"/>
          <w:bCs/>
          <w:color w:val="000000"/>
          <w:sz w:val="22"/>
          <w:szCs w:val="22"/>
          <w:u w:val="single"/>
        </w:rPr>
        <w:t xml:space="preserve">All X-Y pairs 1 thru 30 (e.g., </w:t>
      </w:r>
      <w:r>
        <w:rPr>
          <w:rFonts w:ascii="Georgia" w:eastAsia="Times New Roman" w:hAnsi="Georgia"/>
          <w:bCs/>
          <w:color w:val="000000"/>
          <w:sz w:val="22"/>
          <w:szCs w:val="22"/>
          <w:u w:val="single"/>
        </w:rPr>
        <w:t xml:space="preserve">Graph 1 X axis, </w:t>
      </w:r>
      <w:r w:rsidRPr="00211CC9">
        <w:rPr>
          <w:rFonts w:ascii="Georgia" w:eastAsia="Times New Roman" w:hAnsi="Georgia"/>
          <w:bCs/>
          <w:color w:val="000000"/>
          <w:sz w:val="22"/>
          <w:szCs w:val="22"/>
          <w:u w:val="single"/>
        </w:rPr>
        <w:t>Graph 1 Y axis)</w:t>
      </w:r>
      <w:r>
        <w:rPr>
          <w:rFonts w:ascii="Georgia" w:eastAsia="Times New Roman" w:hAnsi="Georgia"/>
          <w:bCs/>
          <w:color w:val="000000"/>
          <w:sz w:val="22"/>
          <w:szCs w:val="22"/>
          <w:u w:val="single"/>
        </w:rPr>
        <w:t>:</w:t>
      </w:r>
      <w:r w:rsidRPr="00211CC9">
        <w:rPr>
          <w:rFonts w:ascii="Georgia" w:eastAsia="Times New Roman" w:hAnsi="Georgia"/>
          <w:bCs/>
          <w:color w:val="000000"/>
          <w:sz w:val="22"/>
          <w:szCs w:val="22"/>
        </w:rPr>
        <w:t xml:space="preserve"> </w:t>
      </w:r>
      <w:r>
        <w:rPr>
          <w:rFonts w:ascii="Georgia" w:eastAsia="Times New Roman" w:hAnsi="Georgia"/>
          <w:bCs/>
          <w:color w:val="000000"/>
          <w:sz w:val="22"/>
          <w:szCs w:val="22"/>
        </w:rPr>
        <w:t>a</w:t>
      </w:r>
      <w:r w:rsidRPr="00211CC9">
        <w:rPr>
          <w:rFonts w:ascii="Georgia" w:eastAsia="Times New Roman" w:hAnsi="Georgia"/>
          <w:bCs/>
          <w:color w:val="000000"/>
          <w:sz w:val="22"/>
          <w:szCs w:val="22"/>
        </w:rPr>
        <w:t xml:space="preserve">ll entries </w:t>
      </w:r>
      <w:r>
        <w:rPr>
          <w:rFonts w:ascii="Georgia" w:eastAsia="Times New Roman" w:hAnsi="Georgia"/>
          <w:bCs/>
          <w:color w:val="000000"/>
          <w:sz w:val="22"/>
          <w:szCs w:val="22"/>
        </w:rPr>
        <w:t>require</w:t>
      </w:r>
      <w:r w:rsidRPr="0044799D">
        <w:rPr>
          <w:rFonts w:ascii="Georgia" w:eastAsia="Times New Roman" w:hAnsi="Georgia"/>
          <w:bCs/>
          <w:color w:val="000000"/>
          <w:sz w:val="22"/>
          <w:szCs w:val="22"/>
        </w:rPr>
        <w:t xml:space="preserve"> "Magma/" followed by one of the oxides (case sensitive) for both X and </w:t>
      </w:r>
      <w:proofErr w:type="gramStart"/>
      <w:r w:rsidRPr="0044799D">
        <w:rPr>
          <w:rFonts w:ascii="Georgia" w:eastAsia="Times New Roman" w:hAnsi="Georgia"/>
          <w:bCs/>
          <w:color w:val="000000"/>
          <w:sz w:val="22"/>
          <w:szCs w:val="22"/>
        </w:rPr>
        <w:t>Y axes</w:t>
      </w:r>
      <w:proofErr w:type="gramEnd"/>
      <w:r w:rsidRPr="0044799D">
        <w:rPr>
          <w:rFonts w:ascii="Georgia" w:eastAsia="Times New Roman" w:hAnsi="Georgia"/>
          <w:bCs/>
          <w:color w:val="000000"/>
          <w:sz w:val="22"/>
          <w:szCs w:val="22"/>
        </w:rPr>
        <w:t xml:space="preserve">. </w:t>
      </w:r>
      <w:r>
        <w:rPr>
          <w:rFonts w:ascii="Georgia" w:eastAsia="Times New Roman" w:hAnsi="Georgia"/>
          <w:bCs/>
          <w:color w:val="000000"/>
          <w:sz w:val="22"/>
          <w:szCs w:val="22"/>
        </w:rPr>
        <w:t>Only oxides listed in MES file can be used (e.g., SiO</w:t>
      </w:r>
      <w:r w:rsidRPr="00211CC9">
        <w:rPr>
          <w:rFonts w:ascii="Georgia" w:eastAsia="Times New Roman" w:hAnsi="Georgia"/>
          <w:color w:val="000000"/>
          <w:sz w:val="22"/>
          <w:szCs w:val="22"/>
          <w:vertAlign w:val="subscript"/>
        </w:rPr>
        <w:t>2</w:t>
      </w:r>
      <w:r>
        <w:rPr>
          <w:rFonts w:ascii="Georgia" w:eastAsia="Times New Roman" w:hAnsi="Georgia"/>
          <w:bCs/>
          <w:color w:val="000000"/>
          <w:sz w:val="22"/>
          <w:szCs w:val="22"/>
        </w:rPr>
        <w:t xml:space="preserve">, </w:t>
      </w:r>
      <w:proofErr w:type="spellStart"/>
      <w:r>
        <w:rPr>
          <w:rFonts w:ascii="Georgia" w:eastAsia="Times New Roman" w:hAnsi="Georgia"/>
          <w:bCs/>
          <w:color w:val="000000"/>
          <w:sz w:val="22"/>
          <w:szCs w:val="22"/>
        </w:rPr>
        <w:t>FeO</w:t>
      </w:r>
      <w:proofErr w:type="spellEnd"/>
      <w:r>
        <w:rPr>
          <w:rFonts w:ascii="Georgia" w:eastAsia="Times New Roman" w:hAnsi="Georgia"/>
          <w:bCs/>
          <w:color w:val="000000"/>
          <w:sz w:val="22"/>
          <w:szCs w:val="22"/>
        </w:rPr>
        <w:t xml:space="preserve">, etc.). </w:t>
      </w:r>
      <w:r w:rsidRPr="0044799D">
        <w:rPr>
          <w:rFonts w:ascii="Georgia" w:eastAsia="Times New Roman" w:hAnsi="Georgia"/>
          <w:bCs/>
          <w:color w:val="000000"/>
          <w:sz w:val="22"/>
          <w:szCs w:val="22"/>
        </w:rPr>
        <w:t xml:space="preserve">Up to 30 graphs </w:t>
      </w:r>
      <w:r>
        <w:rPr>
          <w:rFonts w:ascii="Georgia" w:eastAsia="Times New Roman" w:hAnsi="Georgia"/>
          <w:bCs/>
          <w:color w:val="000000"/>
          <w:sz w:val="22"/>
          <w:szCs w:val="22"/>
        </w:rPr>
        <w:t>can be plotted</w:t>
      </w:r>
      <w:r w:rsidRPr="0044799D">
        <w:rPr>
          <w:rFonts w:ascii="Georgia" w:eastAsia="Times New Roman" w:hAnsi="Georgia"/>
          <w:bCs/>
          <w:color w:val="000000"/>
          <w:sz w:val="22"/>
          <w:szCs w:val="22"/>
        </w:rPr>
        <w:t>.</w:t>
      </w:r>
      <w:r>
        <w:rPr>
          <w:rFonts w:ascii="Georgia" w:eastAsia="Times New Roman" w:hAnsi="Georgia"/>
          <w:bCs/>
          <w:color w:val="000000"/>
          <w:sz w:val="22"/>
          <w:szCs w:val="22"/>
        </w:rPr>
        <w:t xml:space="preserve"> No oxides sums permitted; for example, if a</w:t>
      </w:r>
      <w:r w:rsidRPr="0044799D">
        <w:rPr>
          <w:rFonts w:ascii="Georgia" w:eastAsia="Times New Roman" w:hAnsi="Georgia"/>
          <w:bCs/>
          <w:color w:val="000000"/>
          <w:sz w:val="22"/>
          <w:szCs w:val="22"/>
        </w:rPr>
        <w:t xml:space="preserve"> TAS diagram</w:t>
      </w:r>
      <w:r>
        <w:rPr>
          <w:rFonts w:ascii="Georgia" w:eastAsia="Times New Roman" w:hAnsi="Georgia"/>
          <w:bCs/>
          <w:color w:val="000000"/>
          <w:sz w:val="22"/>
          <w:szCs w:val="22"/>
        </w:rPr>
        <w:t xml:space="preserve"> is desired, data from the output must be copied into an Excel file and manipulated for graphing. </w:t>
      </w:r>
    </w:p>
    <w:p w:rsidR="00053B2E" w:rsidRDefault="00053B2E" w:rsidP="00053B2E">
      <w:pPr>
        <w:jc w:val="both"/>
        <w:rPr>
          <w:rFonts w:ascii="Georgia" w:hAnsi="Georgia"/>
          <w:sz w:val="22"/>
          <w:szCs w:val="22"/>
        </w:rPr>
      </w:pPr>
    </w:p>
    <w:p w:rsidR="00053B2E" w:rsidRPr="000C1409" w:rsidRDefault="00053B2E" w:rsidP="00053B2E">
      <w:pPr>
        <w:jc w:val="both"/>
        <w:rPr>
          <w:rFonts w:ascii="Georgia" w:hAnsi="Georgia"/>
          <w:b/>
          <w:sz w:val="22"/>
          <w:szCs w:val="22"/>
        </w:rPr>
      </w:pPr>
      <w:r w:rsidRPr="000C1409">
        <w:rPr>
          <w:rFonts w:ascii="Georgia" w:hAnsi="Georgia"/>
          <w:b/>
          <w:sz w:val="22"/>
          <w:szCs w:val="22"/>
        </w:rPr>
        <w:t>EXECUTABLES</w:t>
      </w:r>
    </w:p>
    <w:p w:rsidR="00053B2E" w:rsidRDefault="00053B2E" w:rsidP="00053B2E">
      <w:pPr>
        <w:jc w:val="both"/>
        <w:rPr>
          <w:rFonts w:ascii="Georgia" w:hAnsi="Georgia"/>
          <w:sz w:val="22"/>
          <w:szCs w:val="22"/>
        </w:rPr>
      </w:pPr>
      <w:r>
        <w:rPr>
          <w:rFonts w:ascii="Georgia" w:hAnsi="Georgia"/>
          <w:sz w:val="22"/>
          <w:szCs w:val="22"/>
        </w:rPr>
        <w:t xml:space="preserve">Rows 264-267: record of information from MELTS. </w:t>
      </w:r>
      <w:r w:rsidRPr="00662D5F">
        <w:rPr>
          <w:rFonts w:ascii="Georgia" w:hAnsi="Georgia"/>
          <w:b/>
          <w:sz w:val="22"/>
          <w:szCs w:val="22"/>
        </w:rPr>
        <w:t xml:space="preserve">Do not alter these entries.  </w:t>
      </w:r>
    </w:p>
    <w:p w:rsidR="00B16A80" w:rsidRDefault="00B16A80"/>
    <w:sectPr w:rsidR="00B16A80" w:rsidSect="00EC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2E"/>
    <w:rsid w:val="00053B2E"/>
    <w:rsid w:val="00B16A80"/>
    <w:rsid w:val="00EC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16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2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2E"/>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B2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8515</Characters>
  <Application>Microsoft Macintosh Word</Application>
  <DocSecurity>0</DocSecurity>
  <Lines>70</Lines>
  <Paragraphs>19</Paragraphs>
  <ScaleCrop>false</ScaleCrop>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2017-10-09T17:16:00Z</dcterms:created>
  <dcterms:modified xsi:type="dcterms:W3CDTF">2017-10-09T17:16:00Z</dcterms:modified>
</cp:coreProperties>
</file>